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33A" w:rsidRDefault="003F433A" w:rsidP="003F433A">
      <w:pPr>
        <w:spacing w:after="0" w:line="240" w:lineRule="auto"/>
        <w:jc w:val="center"/>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Edital de Licitação nº 0</w:t>
      </w:r>
      <w:r w:rsidR="00A57359">
        <w:rPr>
          <w:rFonts w:ascii="Arial" w:eastAsia="Times New Roman" w:hAnsi="Arial" w:cs="Arial"/>
          <w:b/>
          <w:bCs/>
          <w:color w:val="000000"/>
          <w:sz w:val="28"/>
          <w:szCs w:val="28"/>
          <w:lang w:eastAsia="pt-BR"/>
        </w:rPr>
        <w:t>1</w:t>
      </w:r>
      <w:r w:rsidRPr="00683D36">
        <w:rPr>
          <w:rFonts w:ascii="Arial" w:eastAsia="Times New Roman" w:hAnsi="Arial" w:cs="Arial"/>
          <w:b/>
          <w:bCs/>
          <w:color w:val="000000"/>
          <w:sz w:val="28"/>
          <w:szCs w:val="28"/>
          <w:lang w:eastAsia="pt-BR"/>
        </w:rPr>
        <w:t>/20</w:t>
      </w:r>
      <w:r>
        <w:rPr>
          <w:rFonts w:ascii="Arial" w:eastAsia="Times New Roman" w:hAnsi="Arial" w:cs="Arial"/>
          <w:b/>
          <w:bCs/>
          <w:color w:val="000000"/>
          <w:sz w:val="28"/>
          <w:szCs w:val="28"/>
          <w:lang w:eastAsia="pt-BR"/>
        </w:rPr>
        <w:t>21</w:t>
      </w:r>
    </w:p>
    <w:p w:rsidR="003F433A" w:rsidRPr="00683D36" w:rsidRDefault="003F433A" w:rsidP="003F433A">
      <w:pPr>
        <w:spacing w:after="0" w:line="240" w:lineRule="auto"/>
        <w:jc w:val="center"/>
        <w:rPr>
          <w:rFonts w:ascii="Arial" w:eastAsia="Times New Roman" w:hAnsi="Arial" w:cs="Arial"/>
          <w:color w:val="000000"/>
          <w:lang w:eastAsia="pt-BR"/>
        </w:rPr>
      </w:pPr>
    </w:p>
    <w:p w:rsidR="003F433A" w:rsidRPr="00683D36" w:rsidRDefault="003F433A" w:rsidP="003F433A">
      <w:pPr>
        <w:spacing w:after="0" w:line="240" w:lineRule="auto"/>
        <w:jc w:val="center"/>
        <w:rPr>
          <w:rFonts w:ascii="Arial" w:eastAsia="Times New Roman" w:hAnsi="Arial" w:cs="Arial"/>
          <w:color w:val="000000"/>
          <w:lang w:eastAsia="pt-BR"/>
        </w:rPr>
      </w:pPr>
      <w:r w:rsidRPr="00683D36">
        <w:rPr>
          <w:rFonts w:ascii="Arial" w:eastAsia="Times New Roman" w:hAnsi="Arial" w:cs="Arial"/>
          <w:b/>
          <w:bCs/>
          <w:color w:val="000000"/>
          <w:u w:val="single"/>
          <w:lang w:eastAsia="pt-BR"/>
        </w:rPr>
        <w:t>Objeto: Concessão Remunerada das Instalações para Exploração dos Serviços de Cantina</w:t>
      </w:r>
      <w:r>
        <w:rPr>
          <w:rFonts w:ascii="Arial" w:eastAsia="Times New Roman" w:hAnsi="Arial" w:cs="Arial"/>
          <w:b/>
          <w:bCs/>
          <w:color w:val="000000"/>
          <w:u w:val="single"/>
          <w:lang w:eastAsia="pt-BR"/>
        </w:rPr>
        <w:t xml:space="preserve"> na ETEC de Lins</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Camila Roberta Santana</w:t>
      </w:r>
      <w:r w:rsidRPr="00683D36">
        <w:rPr>
          <w:rFonts w:ascii="Arial" w:eastAsia="Times New Roman" w:hAnsi="Arial" w:cs="Arial"/>
          <w:color w:val="000000"/>
          <w:lang w:eastAsia="pt-BR"/>
        </w:rPr>
        <w:t>, Diretor</w:t>
      </w:r>
      <w:r w:rsidR="00497651">
        <w:rPr>
          <w:rFonts w:ascii="Arial" w:eastAsia="Times New Roman" w:hAnsi="Arial" w:cs="Arial"/>
          <w:color w:val="000000"/>
          <w:lang w:eastAsia="pt-BR"/>
        </w:rPr>
        <w:t>a Executiva</w:t>
      </w:r>
      <w:r w:rsidRPr="00683D36">
        <w:rPr>
          <w:rFonts w:ascii="Arial" w:eastAsia="Times New Roman" w:hAnsi="Arial" w:cs="Arial"/>
          <w:color w:val="000000"/>
          <w:lang w:eastAsia="pt-BR"/>
        </w:rPr>
        <w:t xml:space="preserve"> da APM da Etec de </w:t>
      </w:r>
      <w:r>
        <w:rPr>
          <w:rFonts w:ascii="Arial" w:eastAsia="Times New Roman" w:hAnsi="Arial" w:cs="Arial"/>
          <w:color w:val="000000"/>
          <w:lang w:eastAsia="pt-BR"/>
        </w:rPr>
        <w:t>Lins</w:t>
      </w:r>
      <w:r w:rsidRPr="00683D36">
        <w:rPr>
          <w:rFonts w:ascii="Arial" w:eastAsia="Times New Roman" w:hAnsi="Arial" w:cs="Arial"/>
          <w:color w:val="000000"/>
          <w:lang w:eastAsia="pt-BR"/>
        </w:rPr>
        <w:t xml:space="preserve">, sito à </w:t>
      </w:r>
      <w:r>
        <w:rPr>
          <w:rFonts w:ascii="Arial" w:eastAsia="Times New Roman" w:hAnsi="Arial" w:cs="Arial"/>
          <w:color w:val="000000"/>
          <w:lang w:eastAsia="pt-BR"/>
        </w:rPr>
        <w:t>Rua São Pedro, 300, Vila Perin</w:t>
      </w:r>
      <w:r w:rsidRPr="00683D36">
        <w:rPr>
          <w:rFonts w:ascii="Arial" w:eastAsia="Times New Roman" w:hAnsi="Arial" w:cs="Arial"/>
          <w:color w:val="000000"/>
          <w:lang w:eastAsia="pt-BR"/>
        </w:rPr>
        <w:t xml:space="preserve"> – </w:t>
      </w:r>
      <w:r>
        <w:rPr>
          <w:rFonts w:ascii="Arial" w:eastAsia="Times New Roman" w:hAnsi="Arial" w:cs="Arial"/>
          <w:color w:val="000000"/>
          <w:lang w:eastAsia="pt-BR"/>
        </w:rPr>
        <w:t>Lins</w:t>
      </w:r>
      <w:r w:rsidRPr="00683D36">
        <w:rPr>
          <w:rFonts w:ascii="Arial" w:eastAsia="Times New Roman" w:hAnsi="Arial" w:cs="Arial"/>
          <w:color w:val="000000"/>
          <w:lang w:eastAsia="pt-BR"/>
        </w:rPr>
        <w:t>/SP, torna pública a abertura da licitação na modalidade “</w:t>
      </w:r>
      <w:r w:rsidRPr="00683D36">
        <w:rPr>
          <w:rFonts w:ascii="Arial" w:eastAsia="Times New Roman" w:hAnsi="Arial" w:cs="Arial"/>
          <w:b/>
          <w:bCs/>
          <w:color w:val="000000"/>
          <w:lang w:eastAsia="pt-BR"/>
        </w:rPr>
        <w:t>CONVITE, do tipo MAIOR OFERTA”, </w:t>
      </w:r>
      <w:r w:rsidRPr="00683D36">
        <w:rPr>
          <w:rFonts w:ascii="Arial" w:eastAsia="Times New Roman" w:hAnsi="Arial" w:cs="Arial"/>
          <w:color w:val="000000"/>
          <w:lang w:eastAsia="pt-BR"/>
        </w:rPr>
        <w:t>em conformidade com as exigências estabelecidas neste edital e respectivos anexos, bem como a Lei Federal nº 8666, de 21 de junho de 1993.</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xml:space="preserve">O Edital completo estará disponível aos interessados na ETEC de </w:t>
      </w:r>
      <w:r>
        <w:rPr>
          <w:rFonts w:ascii="Arial" w:eastAsia="Times New Roman" w:hAnsi="Arial" w:cs="Arial"/>
          <w:color w:val="000000"/>
          <w:lang w:eastAsia="pt-BR"/>
        </w:rPr>
        <w:t xml:space="preserve">Lins a partir do dia </w:t>
      </w:r>
      <w:r w:rsidR="00FC6FF8">
        <w:rPr>
          <w:rFonts w:ascii="Arial" w:eastAsia="Times New Roman" w:hAnsi="Arial" w:cs="Arial"/>
          <w:color w:val="000000"/>
          <w:lang w:eastAsia="pt-BR"/>
        </w:rPr>
        <w:t>27/</w:t>
      </w:r>
      <w:r>
        <w:rPr>
          <w:rFonts w:ascii="Arial" w:eastAsia="Times New Roman" w:hAnsi="Arial" w:cs="Arial"/>
          <w:color w:val="000000"/>
          <w:lang w:eastAsia="pt-BR"/>
        </w:rPr>
        <w:t xml:space="preserve">12/2021 até o dia </w:t>
      </w:r>
      <w:r w:rsidR="00FC6FF8">
        <w:rPr>
          <w:rFonts w:ascii="Arial" w:eastAsia="Times New Roman" w:hAnsi="Arial" w:cs="Arial"/>
          <w:color w:val="000000"/>
          <w:lang w:eastAsia="pt-BR"/>
        </w:rPr>
        <w:t>07/01</w:t>
      </w:r>
      <w:r>
        <w:rPr>
          <w:rFonts w:ascii="Arial" w:eastAsia="Times New Roman" w:hAnsi="Arial" w:cs="Arial"/>
          <w:color w:val="000000"/>
          <w:lang w:eastAsia="pt-BR"/>
        </w:rPr>
        <w:t>/202</w:t>
      </w:r>
      <w:r w:rsidR="00FC6FF8">
        <w:rPr>
          <w:rFonts w:ascii="Arial" w:eastAsia="Times New Roman" w:hAnsi="Arial" w:cs="Arial"/>
          <w:color w:val="000000"/>
          <w:lang w:eastAsia="pt-BR"/>
        </w:rPr>
        <w:t>2</w:t>
      </w:r>
      <w:r>
        <w:rPr>
          <w:rFonts w:ascii="Arial" w:eastAsia="Times New Roman" w:hAnsi="Arial" w:cs="Arial"/>
          <w:color w:val="000000"/>
          <w:lang w:eastAsia="pt-BR"/>
        </w:rPr>
        <w:t xml:space="preserve"> das 08</w:t>
      </w:r>
      <w:r w:rsidRPr="00683D36">
        <w:rPr>
          <w:rFonts w:ascii="Arial" w:eastAsia="Times New Roman" w:hAnsi="Arial" w:cs="Arial"/>
          <w:color w:val="000000"/>
          <w:lang w:eastAsia="pt-BR"/>
        </w:rPr>
        <w:t>h00min às</w:t>
      </w:r>
      <w:r>
        <w:rPr>
          <w:rFonts w:ascii="Arial" w:eastAsia="Times New Roman" w:hAnsi="Arial" w:cs="Arial"/>
          <w:color w:val="000000"/>
          <w:lang w:eastAsia="pt-BR"/>
        </w:rPr>
        <w:t xml:space="preserve"> 12h00min e das 13h00min às</w:t>
      </w:r>
      <w:r w:rsidRPr="00683D36">
        <w:rPr>
          <w:rFonts w:ascii="Arial" w:eastAsia="Times New Roman" w:hAnsi="Arial" w:cs="Arial"/>
          <w:color w:val="000000"/>
          <w:lang w:eastAsia="pt-BR"/>
        </w:rPr>
        <w:t xml:space="preserve"> 17h00min</w:t>
      </w:r>
      <w:r>
        <w:rPr>
          <w:rFonts w:ascii="Arial" w:eastAsia="Times New Roman" w:hAnsi="Arial" w:cs="Arial"/>
          <w:color w:val="000000"/>
          <w:lang w:eastAsia="pt-BR"/>
        </w:rPr>
        <w:t xml:space="preserve"> e das 19</w:t>
      </w:r>
      <w:r w:rsidRPr="00683D36">
        <w:rPr>
          <w:rFonts w:ascii="Arial" w:eastAsia="Times New Roman" w:hAnsi="Arial" w:cs="Arial"/>
          <w:color w:val="000000"/>
          <w:lang w:eastAsia="pt-BR"/>
        </w:rPr>
        <w:t>h00min</w:t>
      </w:r>
      <w:r>
        <w:rPr>
          <w:rFonts w:ascii="Arial" w:eastAsia="Times New Roman" w:hAnsi="Arial" w:cs="Arial"/>
          <w:color w:val="000000"/>
          <w:lang w:eastAsia="pt-BR"/>
        </w:rPr>
        <w:t xml:space="preserve"> às 21</w:t>
      </w:r>
      <w:r w:rsidRPr="00683D36">
        <w:rPr>
          <w:rFonts w:ascii="Arial" w:eastAsia="Times New Roman" w:hAnsi="Arial" w:cs="Arial"/>
          <w:color w:val="000000"/>
          <w:lang w:eastAsia="pt-BR"/>
        </w:rPr>
        <w:t>h00min</w:t>
      </w:r>
      <w:r>
        <w:rPr>
          <w:rFonts w:ascii="Arial" w:eastAsia="Times New Roman" w:hAnsi="Arial" w:cs="Arial"/>
          <w:color w:val="000000"/>
          <w:lang w:eastAsia="pt-BR"/>
        </w:rPr>
        <w:t xml:space="preserve"> </w:t>
      </w:r>
      <w:r w:rsidRPr="00683D36">
        <w:rPr>
          <w:rFonts w:ascii="Arial" w:eastAsia="Times New Roman" w:hAnsi="Arial" w:cs="Arial"/>
          <w:color w:val="000000"/>
          <w:lang w:eastAsia="pt-BR"/>
        </w:rPr>
        <w:t>de seg</w:t>
      </w:r>
      <w:r>
        <w:rPr>
          <w:rFonts w:ascii="Arial" w:eastAsia="Times New Roman" w:hAnsi="Arial" w:cs="Arial"/>
          <w:color w:val="000000"/>
          <w:lang w:eastAsia="pt-BR"/>
        </w:rPr>
        <w:t>unda a sexta-feira.</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1.</w:t>
      </w:r>
      <w:r w:rsidRPr="00683D36">
        <w:rPr>
          <w:rFonts w:ascii="Arial" w:eastAsia="Times New Roman" w:hAnsi="Arial" w:cs="Arial"/>
          <w:color w:val="000000"/>
          <w:sz w:val="14"/>
          <w:szCs w:val="14"/>
          <w:lang w:eastAsia="pt-BR"/>
        </w:rPr>
        <w:t>      </w:t>
      </w:r>
      <w:r w:rsidRPr="00683D36">
        <w:rPr>
          <w:rFonts w:ascii="Arial" w:eastAsia="Times New Roman" w:hAnsi="Arial" w:cs="Arial"/>
          <w:b/>
          <w:bCs/>
          <w:color w:val="000000"/>
          <w:sz w:val="24"/>
          <w:szCs w:val="24"/>
          <w:lang w:eastAsia="pt-BR"/>
        </w:rPr>
        <w:t>Objeto</w:t>
      </w:r>
    </w:p>
    <w:p w:rsidR="003F433A" w:rsidRDefault="003F433A" w:rsidP="003F433A">
      <w:pPr>
        <w:spacing w:after="0" w:line="240" w:lineRule="auto"/>
        <w:ind w:firstLine="360"/>
        <w:jc w:val="both"/>
        <w:rPr>
          <w:rFonts w:ascii="Arial" w:eastAsia="Times New Roman" w:hAnsi="Arial" w:cs="Arial"/>
          <w:color w:val="000000"/>
          <w:lang w:eastAsia="pt-BR"/>
        </w:rPr>
      </w:pPr>
      <w:r w:rsidRPr="00683D36">
        <w:rPr>
          <w:rFonts w:ascii="Arial" w:eastAsia="Times New Roman" w:hAnsi="Arial" w:cs="Arial"/>
          <w:color w:val="000000"/>
          <w:lang w:eastAsia="pt-BR"/>
        </w:rPr>
        <w:t>1.1 A presente licitação tem por objeto a concessão remunerada das instalações para exploração de serviços de cantina.</w:t>
      </w:r>
    </w:p>
    <w:p w:rsidR="003F433A" w:rsidRPr="00683D36" w:rsidRDefault="003F433A" w:rsidP="003F433A">
      <w:pPr>
        <w:spacing w:after="0" w:line="240" w:lineRule="auto"/>
        <w:ind w:firstLine="360"/>
        <w:jc w:val="both"/>
        <w:rPr>
          <w:rFonts w:ascii="Arial" w:eastAsia="Times New Roman" w:hAnsi="Arial" w:cs="Arial"/>
          <w:color w:val="000000"/>
          <w:lang w:eastAsia="pt-BR"/>
        </w:rPr>
      </w:pP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2.</w:t>
      </w:r>
      <w:r w:rsidRPr="00683D36">
        <w:rPr>
          <w:rFonts w:ascii="Arial" w:eastAsia="Times New Roman" w:hAnsi="Arial" w:cs="Arial"/>
          <w:color w:val="000000"/>
          <w:sz w:val="14"/>
          <w:szCs w:val="14"/>
          <w:lang w:eastAsia="pt-BR"/>
        </w:rPr>
        <w:t>     </w:t>
      </w:r>
      <w:proofErr w:type="gramStart"/>
      <w:r w:rsidRPr="00683D36">
        <w:rPr>
          <w:rFonts w:ascii="Arial" w:eastAsia="Times New Roman" w:hAnsi="Arial" w:cs="Arial"/>
          <w:color w:val="000000"/>
          <w:sz w:val="14"/>
          <w:szCs w:val="14"/>
          <w:lang w:eastAsia="pt-BR"/>
        </w:rPr>
        <w:t> </w:t>
      </w:r>
      <w:r w:rsidRPr="00683D36">
        <w:rPr>
          <w:rFonts w:ascii="Arial" w:eastAsia="Times New Roman" w:hAnsi="Arial" w:cs="Arial"/>
          <w:b/>
          <w:bCs/>
          <w:color w:val="000000"/>
          <w:sz w:val="24"/>
          <w:szCs w:val="24"/>
          <w:lang w:eastAsia="pt-BR"/>
        </w:rPr>
        <w:t>Do</w:t>
      </w:r>
      <w:proofErr w:type="gramEnd"/>
      <w:r w:rsidRPr="00683D36">
        <w:rPr>
          <w:rFonts w:ascii="Arial" w:eastAsia="Times New Roman" w:hAnsi="Arial" w:cs="Arial"/>
          <w:b/>
          <w:bCs/>
          <w:color w:val="000000"/>
          <w:sz w:val="24"/>
          <w:szCs w:val="24"/>
          <w:lang w:eastAsia="pt-BR"/>
        </w:rPr>
        <w:t xml:space="preserve"> prazo de execução do objeto da licitação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2.1</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 xml:space="preserve">O prazo fixado para a execução do objeto da licitação é de 12 (doze) meses, a contar do dia seguinte </w:t>
      </w:r>
      <w:r>
        <w:rPr>
          <w:rFonts w:ascii="Arial" w:eastAsia="Times New Roman" w:hAnsi="Arial" w:cs="Arial"/>
          <w:color w:val="000000"/>
          <w:lang w:eastAsia="pt-BR"/>
        </w:rPr>
        <w:t>ao da assinatura do contrato entre a ETEC de Lins e a</w:t>
      </w:r>
      <w:r w:rsidRPr="00683D36">
        <w:rPr>
          <w:rFonts w:ascii="Arial" w:eastAsia="Times New Roman" w:hAnsi="Arial" w:cs="Arial"/>
          <w:color w:val="000000"/>
          <w:lang w:eastAsia="pt-BR"/>
        </w:rPr>
        <w:t xml:space="preserve"> empresa vencedora da licitação.</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2.2</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O prazo poderá ser prorrogado, a critério das partes, por um período de 12 (doze) meses, podendo estender-se, através de outras prorrogações, até o máximo de 60 (sessenta) meses.</w:t>
      </w:r>
    </w:p>
    <w:p w:rsidR="003F433A"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2.3</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O prazo para instalação da Cantina Escolar será de 30 (trinta) dias, incluídas todas as possíveis reformas e início das atividades e abertura da cantina.</w:t>
      </w:r>
    </w:p>
    <w:p w:rsidR="003F433A" w:rsidRPr="00683D36" w:rsidRDefault="003F433A" w:rsidP="003F433A">
      <w:pPr>
        <w:spacing w:after="0" w:line="240" w:lineRule="auto"/>
        <w:ind w:hanging="360"/>
        <w:jc w:val="both"/>
        <w:rPr>
          <w:rFonts w:ascii="Arial" w:eastAsia="Times New Roman" w:hAnsi="Arial" w:cs="Arial"/>
          <w:color w:val="000000"/>
          <w:lang w:eastAsia="pt-BR"/>
        </w:rPr>
      </w:pPr>
    </w:p>
    <w:p w:rsidR="003F433A" w:rsidRPr="00683D36" w:rsidRDefault="003F433A" w:rsidP="003F433A">
      <w:pPr>
        <w:spacing w:after="9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2.4</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A cantina deverá funcionar nos seguintes horários:</w:t>
      </w:r>
    </w:p>
    <w:tbl>
      <w:tblPr>
        <w:tblW w:w="8664" w:type="dxa"/>
        <w:tblCellMar>
          <w:left w:w="0" w:type="dxa"/>
          <w:right w:w="0" w:type="dxa"/>
        </w:tblCellMar>
        <w:tblLook w:val="04A0" w:firstRow="1" w:lastRow="0" w:firstColumn="1" w:lastColumn="0" w:noHBand="0" w:noVBand="1"/>
      </w:tblPr>
      <w:tblGrid>
        <w:gridCol w:w="4333"/>
        <w:gridCol w:w="4331"/>
      </w:tblGrid>
      <w:tr w:rsidR="003F433A" w:rsidRPr="00683D36" w:rsidTr="00742050">
        <w:tc>
          <w:tcPr>
            <w:tcW w:w="433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rsidR="003F433A" w:rsidRPr="00683D36" w:rsidRDefault="003F433A" w:rsidP="00742050">
            <w:pPr>
              <w:spacing w:after="0" w:line="240" w:lineRule="auto"/>
              <w:ind w:left="60"/>
              <w:jc w:val="center"/>
              <w:rPr>
                <w:rFonts w:ascii="Arial" w:eastAsia="Times New Roman" w:hAnsi="Arial" w:cs="Arial"/>
                <w:color w:val="000000"/>
                <w:lang w:eastAsia="pt-BR"/>
              </w:rPr>
            </w:pPr>
            <w:bookmarkStart w:id="0" w:name="168887cc254a3b078248d901e4b34003eb7b43b9"/>
            <w:bookmarkStart w:id="1" w:name="0"/>
            <w:bookmarkEnd w:id="0"/>
            <w:bookmarkEnd w:id="1"/>
            <w:r>
              <w:rPr>
                <w:rFonts w:ascii="Arial" w:eastAsia="Times New Roman" w:hAnsi="Arial" w:cs="Arial"/>
                <w:color w:val="000000"/>
                <w:lang w:eastAsia="pt-BR"/>
              </w:rPr>
              <w:t>Horário de Funcionamento</w:t>
            </w:r>
          </w:p>
        </w:tc>
        <w:tc>
          <w:tcPr>
            <w:tcW w:w="433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rsidR="003F433A" w:rsidRPr="00683D36" w:rsidRDefault="003F433A" w:rsidP="00742050">
            <w:pPr>
              <w:spacing w:after="0" w:line="240" w:lineRule="auto"/>
              <w:ind w:left="60"/>
              <w:jc w:val="center"/>
              <w:rPr>
                <w:rFonts w:ascii="Arial" w:eastAsia="Times New Roman" w:hAnsi="Arial" w:cs="Arial"/>
                <w:color w:val="000000"/>
                <w:lang w:eastAsia="pt-BR"/>
              </w:rPr>
            </w:pPr>
            <w:r>
              <w:rPr>
                <w:rFonts w:ascii="Arial" w:eastAsia="Times New Roman" w:hAnsi="Arial" w:cs="Arial"/>
                <w:color w:val="000000"/>
                <w:lang w:eastAsia="pt-BR"/>
              </w:rPr>
              <w:t>Dias da Semana</w:t>
            </w:r>
          </w:p>
        </w:tc>
      </w:tr>
      <w:tr w:rsidR="003F433A" w:rsidRPr="00683D36" w:rsidTr="00742050">
        <w:tc>
          <w:tcPr>
            <w:tcW w:w="433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rsidR="003F433A" w:rsidRPr="00683D36" w:rsidRDefault="003F433A" w:rsidP="003F433A">
            <w:pPr>
              <w:spacing w:after="0" w:line="240" w:lineRule="auto"/>
              <w:ind w:left="60"/>
              <w:jc w:val="center"/>
              <w:rPr>
                <w:rFonts w:ascii="Arial" w:eastAsia="Times New Roman" w:hAnsi="Arial" w:cs="Arial"/>
                <w:color w:val="000000"/>
                <w:lang w:eastAsia="pt-BR"/>
              </w:rPr>
            </w:pPr>
            <w:r>
              <w:rPr>
                <w:rFonts w:ascii="Arial" w:eastAsia="Times New Roman" w:hAnsi="Arial" w:cs="Arial"/>
                <w:color w:val="000000"/>
                <w:lang w:eastAsia="pt-BR"/>
              </w:rPr>
              <w:t>09h20 às 10h10</w:t>
            </w:r>
          </w:p>
        </w:tc>
        <w:tc>
          <w:tcPr>
            <w:tcW w:w="4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EA36B1" w:rsidRDefault="003F433A" w:rsidP="00742050">
            <w:pPr>
              <w:spacing w:after="0" w:line="240" w:lineRule="auto"/>
              <w:ind w:left="60"/>
              <w:jc w:val="center"/>
              <w:rPr>
                <w:rFonts w:ascii="Arial" w:eastAsia="Times New Roman" w:hAnsi="Arial" w:cs="Arial"/>
                <w:color w:val="000000"/>
                <w:lang w:eastAsia="pt-BR"/>
              </w:rPr>
            </w:pPr>
            <w:r w:rsidRPr="00EA36B1">
              <w:rPr>
                <w:rFonts w:ascii="Arial" w:eastAsia="Times New Roman" w:hAnsi="Arial" w:cs="Arial"/>
                <w:color w:val="000000"/>
                <w:lang w:eastAsia="pt-BR"/>
              </w:rPr>
              <w:t>De segunda a sexta-feira</w:t>
            </w:r>
          </w:p>
        </w:tc>
      </w:tr>
      <w:tr w:rsidR="003F433A" w:rsidRPr="00683D36" w:rsidTr="00742050">
        <w:tc>
          <w:tcPr>
            <w:tcW w:w="433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3F433A" w:rsidRDefault="003F433A" w:rsidP="00742050">
            <w:pPr>
              <w:spacing w:after="0" w:line="240" w:lineRule="auto"/>
              <w:ind w:left="60"/>
              <w:jc w:val="center"/>
              <w:rPr>
                <w:rFonts w:ascii="Arial" w:eastAsia="Times New Roman" w:hAnsi="Arial" w:cs="Arial"/>
                <w:color w:val="000000"/>
                <w:lang w:eastAsia="pt-BR"/>
              </w:rPr>
            </w:pPr>
            <w:r>
              <w:rPr>
                <w:rFonts w:ascii="Arial" w:eastAsia="Times New Roman" w:hAnsi="Arial" w:cs="Arial"/>
                <w:color w:val="000000"/>
                <w:lang w:eastAsia="pt-BR"/>
              </w:rPr>
              <w:t>12h00 às 13h00</w:t>
            </w:r>
          </w:p>
        </w:tc>
        <w:tc>
          <w:tcPr>
            <w:tcW w:w="4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433A" w:rsidRPr="00EA36B1" w:rsidRDefault="003F433A" w:rsidP="00742050">
            <w:pPr>
              <w:spacing w:after="0" w:line="240" w:lineRule="auto"/>
              <w:ind w:left="60"/>
              <w:jc w:val="center"/>
              <w:rPr>
                <w:rFonts w:ascii="Arial" w:eastAsia="Times New Roman" w:hAnsi="Arial" w:cs="Arial"/>
                <w:color w:val="000000"/>
                <w:lang w:eastAsia="pt-BR"/>
              </w:rPr>
            </w:pPr>
            <w:r w:rsidRPr="00EA36B1">
              <w:rPr>
                <w:rFonts w:ascii="Arial" w:eastAsia="Times New Roman" w:hAnsi="Arial" w:cs="Arial"/>
                <w:color w:val="000000"/>
                <w:lang w:eastAsia="pt-BR"/>
              </w:rPr>
              <w:t>De segunda a sexta-feira</w:t>
            </w:r>
          </w:p>
        </w:tc>
      </w:tr>
      <w:tr w:rsidR="003F433A" w:rsidRPr="00683D36" w:rsidTr="00742050">
        <w:tc>
          <w:tcPr>
            <w:tcW w:w="433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rsidR="003F433A" w:rsidRPr="00683D36" w:rsidRDefault="003F433A" w:rsidP="00742050">
            <w:pPr>
              <w:spacing w:after="0" w:line="240" w:lineRule="auto"/>
              <w:ind w:left="60"/>
              <w:jc w:val="center"/>
              <w:rPr>
                <w:rFonts w:ascii="Arial" w:eastAsia="Times New Roman" w:hAnsi="Arial" w:cs="Arial"/>
                <w:color w:val="000000"/>
                <w:lang w:eastAsia="pt-BR"/>
              </w:rPr>
            </w:pPr>
            <w:r>
              <w:rPr>
                <w:rFonts w:ascii="Arial" w:eastAsia="Times New Roman" w:hAnsi="Arial" w:cs="Arial"/>
                <w:color w:val="000000"/>
                <w:lang w:eastAsia="pt-BR"/>
              </w:rPr>
              <w:t>15h00 às 15h50</w:t>
            </w:r>
          </w:p>
        </w:tc>
        <w:tc>
          <w:tcPr>
            <w:tcW w:w="4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EA36B1" w:rsidRDefault="003F433A" w:rsidP="00742050">
            <w:pPr>
              <w:spacing w:after="0" w:line="240" w:lineRule="auto"/>
              <w:ind w:left="60"/>
              <w:jc w:val="center"/>
              <w:rPr>
                <w:rFonts w:ascii="Arial" w:eastAsia="Times New Roman" w:hAnsi="Arial" w:cs="Arial"/>
                <w:color w:val="000000"/>
                <w:lang w:eastAsia="pt-BR"/>
              </w:rPr>
            </w:pPr>
            <w:r w:rsidRPr="00EA36B1">
              <w:rPr>
                <w:rFonts w:ascii="Arial" w:eastAsia="Times New Roman" w:hAnsi="Arial" w:cs="Arial"/>
                <w:color w:val="000000"/>
                <w:lang w:eastAsia="pt-BR"/>
              </w:rPr>
              <w:t>De segunda a sexta-feira</w:t>
            </w:r>
          </w:p>
        </w:tc>
      </w:tr>
      <w:tr w:rsidR="003F433A" w:rsidRPr="00683D36" w:rsidTr="00742050">
        <w:tc>
          <w:tcPr>
            <w:tcW w:w="433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rsidR="003F433A" w:rsidRPr="00683D36" w:rsidRDefault="003F433A" w:rsidP="00742050">
            <w:pPr>
              <w:spacing w:after="0" w:line="240" w:lineRule="auto"/>
              <w:ind w:left="60"/>
              <w:jc w:val="center"/>
              <w:rPr>
                <w:rFonts w:ascii="Arial" w:eastAsia="Times New Roman" w:hAnsi="Arial" w:cs="Arial"/>
                <w:color w:val="000000"/>
                <w:lang w:eastAsia="pt-BR"/>
              </w:rPr>
            </w:pPr>
            <w:r>
              <w:rPr>
                <w:rFonts w:ascii="Arial" w:eastAsia="Times New Roman" w:hAnsi="Arial" w:cs="Arial"/>
                <w:color w:val="000000"/>
                <w:lang w:eastAsia="pt-BR"/>
              </w:rPr>
              <w:t>18h00 às 19</w:t>
            </w:r>
            <w:r w:rsidRPr="00683D36">
              <w:rPr>
                <w:rFonts w:ascii="Arial" w:eastAsia="Times New Roman" w:hAnsi="Arial" w:cs="Arial"/>
                <w:color w:val="000000"/>
                <w:lang w:eastAsia="pt-BR"/>
              </w:rPr>
              <w:t>h00</w:t>
            </w:r>
          </w:p>
        </w:tc>
        <w:tc>
          <w:tcPr>
            <w:tcW w:w="4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EA36B1" w:rsidRDefault="003F433A" w:rsidP="00742050">
            <w:pPr>
              <w:spacing w:after="0" w:line="240" w:lineRule="auto"/>
              <w:ind w:left="60"/>
              <w:jc w:val="center"/>
              <w:rPr>
                <w:rFonts w:ascii="Arial" w:eastAsia="Times New Roman" w:hAnsi="Arial" w:cs="Arial"/>
                <w:color w:val="000000"/>
                <w:lang w:eastAsia="pt-BR"/>
              </w:rPr>
            </w:pPr>
            <w:r w:rsidRPr="00EA36B1">
              <w:rPr>
                <w:rFonts w:ascii="Arial" w:eastAsia="Times New Roman" w:hAnsi="Arial" w:cs="Arial"/>
                <w:color w:val="000000"/>
                <w:lang w:eastAsia="pt-BR"/>
              </w:rPr>
              <w:t>De segunda a sexta-feira</w:t>
            </w:r>
          </w:p>
        </w:tc>
      </w:tr>
      <w:tr w:rsidR="003F433A" w:rsidRPr="00683D36" w:rsidTr="00742050">
        <w:tc>
          <w:tcPr>
            <w:tcW w:w="433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rsidR="003F433A" w:rsidRPr="00683D36" w:rsidRDefault="003F433A" w:rsidP="003F433A">
            <w:pPr>
              <w:spacing w:after="0" w:line="240" w:lineRule="auto"/>
              <w:ind w:left="60"/>
              <w:jc w:val="center"/>
              <w:rPr>
                <w:rFonts w:ascii="Arial" w:eastAsia="Times New Roman" w:hAnsi="Arial" w:cs="Arial"/>
                <w:color w:val="000000"/>
                <w:lang w:eastAsia="pt-BR"/>
              </w:rPr>
            </w:pPr>
            <w:r>
              <w:rPr>
                <w:rFonts w:ascii="Arial" w:eastAsia="Times New Roman" w:hAnsi="Arial" w:cs="Arial"/>
                <w:color w:val="000000"/>
                <w:lang w:eastAsia="pt-BR"/>
              </w:rPr>
              <w:t>20h40 às 21h20</w:t>
            </w:r>
          </w:p>
        </w:tc>
        <w:tc>
          <w:tcPr>
            <w:tcW w:w="4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EA36B1" w:rsidRDefault="003F433A" w:rsidP="00742050">
            <w:pPr>
              <w:spacing w:after="0" w:line="240" w:lineRule="auto"/>
              <w:ind w:left="60"/>
              <w:jc w:val="center"/>
              <w:rPr>
                <w:rFonts w:ascii="Arial" w:eastAsia="Times New Roman" w:hAnsi="Arial" w:cs="Arial"/>
                <w:color w:val="000000"/>
                <w:lang w:eastAsia="pt-BR"/>
              </w:rPr>
            </w:pPr>
            <w:r w:rsidRPr="00EA36B1">
              <w:rPr>
                <w:rFonts w:ascii="Arial" w:eastAsia="Times New Roman" w:hAnsi="Arial" w:cs="Arial"/>
                <w:color w:val="000000"/>
                <w:lang w:eastAsia="pt-BR"/>
              </w:rPr>
              <w:t>De segunda a sexta-feira</w:t>
            </w:r>
          </w:p>
        </w:tc>
      </w:tr>
    </w:tbl>
    <w:p w:rsidR="003F433A" w:rsidRPr="00683D36" w:rsidRDefault="003F433A" w:rsidP="003F433A">
      <w:pPr>
        <w:spacing w:after="0" w:line="240" w:lineRule="auto"/>
        <w:jc w:val="both"/>
        <w:rPr>
          <w:rFonts w:ascii="Arial" w:eastAsia="Times New Roman" w:hAnsi="Arial" w:cs="Arial"/>
          <w:color w:val="000000"/>
          <w:lang w:eastAsia="pt-BR"/>
        </w:rPr>
      </w:pPr>
    </w:p>
    <w:p w:rsidR="003F433A" w:rsidRDefault="003F433A" w:rsidP="003F433A">
      <w:pPr>
        <w:spacing w:after="0" w:line="240" w:lineRule="auto"/>
        <w:ind w:hanging="360"/>
        <w:jc w:val="both"/>
        <w:rPr>
          <w:rFonts w:ascii="Arial" w:eastAsia="Times New Roman" w:hAnsi="Arial" w:cs="Arial"/>
          <w:bCs/>
          <w:color w:val="000000"/>
          <w:lang w:eastAsia="pt-BR"/>
        </w:rPr>
      </w:pPr>
      <w:proofErr w:type="gramStart"/>
      <w:r w:rsidRPr="003F433A">
        <w:rPr>
          <w:rFonts w:ascii="Arial" w:eastAsia="Times New Roman" w:hAnsi="Arial" w:cs="Arial"/>
          <w:bCs/>
          <w:color w:val="000000"/>
          <w:lang w:eastAsia="pt-BR"/>
        </w:rPr>
        <w:t>2.5 Um</w:t>
      </w:r>
      <w:proofErr w:type="gramEnd"/>
      <w:r w:rsidRPr="003F433A">
        <w:rPr>
          <w:rFonts w:ascii="Arial" w:eastAsia="Times New Roman" w:hAnsi="Arial" w:cs="Arial"/>
          <w:bCs/>
          <w:color w:val="000000"/>
          <w:lang w:eastAsia="pt-BR"/>
        </w:rPr>
        <w:t xml:space="preserve"> dia útil mensalmente</w:t>
      </w:r>
      <w:r>
        <w:rPr>
          <w:rFonts w:ascii="Arial" w:eastAsia="Times New Roman" w:hAnsi="Arial" w:cs="Arial"/>
          <w:bCs/>
          <w:color w:val="000000"/>
          <w:lang w:eastAsia="pt-BR"/>
        </w:rPr>
        <w:t>,</w:t>
      </w:r>
      <w:r w:rsidRPr="003F433A">
        <w:rPr>
          <w:rFonts w:ascii="Arial" w:eastAsia="Times New Roman" w:hAnsi="Arial" w:cs="Arial"/>
          <w:bCs/>
          <w:color w:val="000000"/>
          <w:lang w:eastAsia="pt-BR"/>
        </w:rPr>
        <w:t xml:space="preserve"> o funcionamento da cantina será suspenso ou parcialmente suspenso para que as vendas de gêneros alimentícios e bebidas </w:t>
      </w:r>
      <w:r>
        <w:rPr>
          <w:rFonts w:ascii="Arial" w:eastAsia="Times New Roman" w:hAnsi="Arial" w:cs="Arial"/>
          <w:bCs/>
          <w:color w:val="000000"/>
          <w:lang w:eastAsia="pt-BR"/>
        </w:rPr>
        <w:t>sejam realizados pela gestão da APM</w:t>
      </w:r>
      <w:r w:rsidR="00742050">
        <w:rPr>
          <w:rFonts w:ascii="Arial" w:eastAsia="Times New Roman" w:hAnsi="Arial" w:cs="Arial"/>
          <w:bCs/>
          <w:color w:val="000000"/>
          <w:lang w:eastAsia="pt-BR"/>
        </w:rPr>
        <w:t xml:space="preserve">, sendo a receita e os custos de responsabilidade da gestão da APM. </w:t>
      </w:r>
    </w:p>
    <w:p w:rsidR="00742050" w:rsidRPr="003F433A" w:rsidRDefault="00742050" w:rsidP="003F433A">
      <w:pPr>
        <w:spacing w:after="0" w:line="240" w:lineRule="auto"/>
        <w:ind w:hanging="360"/>
        <w:jc w:val="both"/>
        <w:rPr>
          <w:rFonts w:ascii="Arial" w:eastAsia="Times New Roman" w:hAnsi="Arial" w:cs="Arial"/>
          <w:bCs/>
          <w:color w:val="000000"/>
          <w:lang w:eastAsia="pt-BR"/>
        </w:rPr>
      </w:pP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3.</w:t>
      </w:r>
      <w:r w:rsidRPr="00683D36">
        <w:rPr>
          <w:rFonts w:ascii="Arial" w:eastAsia="Times New Roman" w:hAnsi="Arial" w:cs="Arial"/>
          <w:color w:val="000000"/>
          <w:sz w:val="14"/>
          <w:szCs w:val="14"/>
          <w:lang w:eastAsia="pt-BR"/>
        </w:rPr>
        <w:t>      </w:t>
      </w:r>
      <w:r w:rsidRPr="00683D36">
        <w:rPr>
          <w:rFonts w:ascii="Arial" w:eastAsia="Times New Roman" w:hAnsi="Arial" w:cs="Arial"/>
          <w:b/>
          <w:bCs/>
          <w:color w:val="000000"/>
          <w:sz w:val="24"/>
          <w:szCs w:val="24"/>
          <w:lang w:eastAsia="pt-BR"/>
        </w:rPr>
        <w:t>Condições para participação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3.1</w:t>
      </w:r>
      <w:r w:rsidRPr="00683D36">
        <w:rPr>
          <w:rFonts w:ascii="Arial" w:eastAsia="Times New Roman" w:hAnsi="Arial" w:cs="Arial"/>
          <w:color w:val="000000"/>
          <w:sz w:val="14"/>
          <w:szCs w:val="14"/>
          <w:lang w:eastAsia="pt-BR"/>
        </w:rPr>
        <w:t> </w:t>
      </w:r>
      <w:proofErr w:type="gramStart"/>
      <w:r w:rsidRPr="00683D36">
        <w:rPr>
          <w:rFonts w:ascii="Arial" w:eastAsia="Times New Roman" w:hAnsi="Arial" w:cs="Arial"/>
          <w:color w:val="000000"/>
          <w:sz w:val="14"/>
          <w:szCs w:val="14"/>
          <w:lang w:eastAsia="pt-BR"/>
        </w:rPr>
        <w:t xml:space="preserve">  </w:t>
      </w:r>
      <w:r w:rsidRPr="00683D36">
        <w:rPr>
          <w:rFonts w:ascii="Arial" w:eastAsia="Times New Roman" w:hAnsi="Arial" w:cs="Arial"/>
          <w:color w:val="000000"/>
          <w:lang w:eastAsia="pt-BR"/>
        </w:rPr>
        <w:t>Poderão</w:t>
      </w:r>
      <w:proofErr w:type="gramEnd"/>
      <w:r w:rsidRPr="00683D36">
        <w:rPr>
          <w:rFonts w:ascii="Arial" w:eastAsia="Times New Roman" w:hAnsi="Arial" w:cs="Arial"/>
          <w:color w:val="000000"/>
          <w:lang w:eastAsia="pt-BR"/>
        </w:rPr>
        <w:t xml:space="preserve"> participar desta licitação pessoas físicas ou jurídicas pertencentes ao ramo do objeto desta licitação, desde que atendam às condições estabelecidas no presente Edital e seus Anexos e apresentarem os documentos neles exigidos.</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3.2</w:t>
      </w:r>
      <w:r w:rsidRPr="00683D36">
        <w:rPr>
          <w:rFonts w:ascii="Arial" w:eastAsia="Times New Roman" w:hAnsi="Arial" w:cs="Arial"/>
          <w:color w:val="000000"/>
          <w:sz w:val="14"/>
          <w:szCs w:val="14"/>
          <w:lang w:eastAsia="pt-BR"/>
        </w:rPr>
        <w:t> </w:t>
      </w:r>
      <w:proofErr w:type="gramStart"/>
      <w:r w:rsidRPr="00683D36">
        <w:rPr>
          <w:rFonts w:ascii="Arial" w:eastAsia="Times New Roman" w:hAnsi="Arial" w:cs="Arial"/>
          <w:color w:val="000000"/>
          <w:sz w:val="14"/>
          <w:szCs w:val="14"/>
          <w:lang w:eastAsia="pt-BR"/>
        </w:rPr>
        <w:t xml:space="preserve">  </w:t>
      </w:r>
      <w:r w:rsidRPr="00683D36">
        <w:rPr>
          <w:rFonts w:ascii="Arial" w:eastAsia="Times New Roman" w:hAnsi="Arial" w:cs="Arial"/>
          <w:color w:val="000000"/>
          <w:lang w:eastAsia="pt-BR"/>
        </w:rPr>
        <w:t>Os</w:t>
      </w:r>
      <w:proofErr w:type="gramEnd"/>
      <w:r w:rsidRPr="00683D36">
        <w:rPr>
          <w:rFonts w:ascii="Arial" w:eastAsia="Times New Roman" w:hAnsi="Arial" w:cs="Arial"/>
          <w:color w:val="000000"/>
          <w:lang w:eastAsia="pt-BR"/>
        </w:rPr>
        <w:t xml:space="preserve"> LICITANTES ou seus representantes deverão estar presentes na data, hora e local em que se realizar a abertura e julgamento das propostas, não se admitindo o envio de </w:t>
      </w:r>
      <w:r w:rsidRPr="00683D36">
        <w:rPr>
          <w:rFonts w:ascii="Arial" w:eastAsia="Times New Roman" w:hAnsi="Arial" w:cs="Arial"/>
          <w:color w:val="000000"/>
          <w:lang w:eastAsia="pt-BR"/>
        </w:rPr>
        <w:lastRenderedPageBreak/>
        <w:t>envelopes da documentação e da proposta pelos correios ou sistema similar, devendo esses ser entregues diretamente à Comissão Especial de Licitação, até o dia e hora marcados.</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4.</w:t>
      </w:r>
      <w:r w:rsidRPr="00683D36">
        <w:rPr>
          <w:rFonts w:ascii="Arial" w:eastAsia="Times New Roman" w:hAnsi="Arial" w:cs="Arial"/>
          <w:color w:val="000000"/>
          <w:sz w:val="14"/>
          <w:szCs w:val="14"/>
          <w:lang w:eastAsia="pt-BR"/>
        </w:rPr>
        <w:t>      </w:t>
      </w:r>
      <w:r w:rsidRPr="00683D36">
        <w:rPr>
          <w:rFonts w:ascii="Arial" w:eastAsia="Times New Roman" w:hAnsi="Arial" w:cs="Arial"/>
          <w:b/>
          <w:bCs/>
          <w:color w:val="000000"/>
          <w:sz w:val="24"/>
          <w:szCs w:val="24"/>
          <w:lang w:eastAsia="pt-BR"/>
        </w:rPr>
        <w:t>Da Abertura</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 </w:t>
      </w:r>
    </w:p>
    <w:p w:rsidR="003F433A" w:rsidRPr="009D3A61" w:rsidRDefault="003F433A" w:rsidP="003F433A">
      <w:pPr>
        <w:spacing w:after="0" w:line="240" w:lineRule="auto"/>
        <w:ind w:hanging="360"/>
        <w:jc w:val="both"/>
        <w:rPr>
          <w:rFonts w:ascii="Arial" w:eastAsia="Times New Roman" w:hAnsi="Arial" w:cs="Arial"/>
          <w:color w:val="000000"/>
          <w:lang w:eastAsia="pt-BR"/>
        </w:rPr>
      </w:pPr>
      <w:proofErr w:type="gramStart"/>
      <w:r w:rsidRPr="00683D36">
        <w:rPr>
          <w:rFonts w:ascii="Arial" w:eastAsia="Times New Roman" w:hAnsi="Arial" w:cs="Arial"/>
          <w:color w:val="000000"/>
          <w:lang w:eastAsia="pt-BR"/>
        </w:rPr>
        <w:t>4.1</w:t>
      </w:r>
      <w:r w:rsidRPr="00683D36">
        <w:rPr>
          <w:rFonts w:ascii="Times New Roman" w:eastAsia="Times New Roman" w:hAnsi="Times New Roman" w:cs="Times New Roman"/>
          <w:color w:val="000000"/>
          <w:sz w:val="14"/>
          <w:szCs w:val="14"/>
          <w:lang w:eastAsia="pt-BR"/>
        </w:rPr>
        <w:t>  </w:t>
      </w:r>
      <w:r w:rsidRPr="009D3A61">
        <w:rPr>
          <w:rFonts w:ascii="Arial" w:eastAsia="Times New Roman" w:hAnsi="Arial" w:cs="Arial"/>
          <w:color w:val="000000"/>
          <w:lang w:eastAsia="pt-BR"/>
        </w:rPr>
        <w:t>As</w:t>
      </w:r>
      <w:proofErr w:type="gramEnd"/>
      <w:r w:rsidRPr="009D3A61">
        <w:rPr>
          <w:rFonts w:ascii="Arial" w:eastAsia="Times New Roman" w:hAnsi="Arial" w:cs="Arial"/>
          <w:color w:val="000000"/>
          <w:lang w:eastAsia="pt-BR"/>
        </w:rPr>
        <w:t xml:space="preserve"> propostas deverão ser encaminhadas em envelopes lacrados para a Etec de Lins </w:t>
      </w:r>
      <w:r w:rsidR="009D3A61">
        <w:rPr>
          <w:rFonts w:ascii="Arial" w:eastAsia="Times New Roman" w:hAnsi="Arial" w:cs="Arial"/>
          <w:color w:val="000000"/>
          <w:lang w:eastAsia="pt-BR"/>
        </w:rPr>
        <w:t>a partir d</w:t>
      </w:r>
      <w:r w:rsidRPr="009D3A61">
        <w:rPr>
          <w:rFonts w:ascii="Arial" w:eastAsia="Times New Roman" w:hAnsi="Arial" w:cs="Arial"/>
          <w:color w:val="000000"/>
          <w:lang w:eastAsia="pt-BR"/>
        </w:rPr>
        <w:t>o dia </w:t>
      </w:r>
      <w:r w:rsidR="009D3A61" w:rsidRPr="009D3A61">
        <w:rPr>
          <w:rFonts w:ascii="Arial" w:eastAsia="Times New Roman" w:hAnsi="Arial" w:cs="Arial"/>
          <w:b/>
          <w:color w:val="000000"/>
          <w:lang w:eastAsia="pt-BR"/>
        </w:rPr>
        <w:t>10</w:t>
      </w:r>
      <w:r w:rsidRPr="009D3A61">
        <w:rPr>
          <w:rFonts w:ascii="Arial" w:eastAsia="Times New Roman" w:hAnsi="Arial" w:cs="Arial"/>
          <w:b/>
          <w:bCs/>
          <w:color w:val="000000"/>
          <w:lang w:eastAsia="pt-BR"/>
        </w:rPr>
        <w:t>/0</w:t>
      </w:r>
      <w:r w:rsidR="00742050" w:rsidRPr="009D3A61">
        <w:rPr>
          <w:rFonts w:ascii="Arial" w:eastAsia="Times New Roman" w:hAnsi="Arial" w:cs="Arial"/>
          <w:b/>
          <w:bCs/>
          <w:color w:val="000000"/>
          <w:lang w:eastAsia="pt-BR"/>
        </w:rPr>
        <w:t>1/2022</w:t>
      </w:r>
      <w:r w:rsidRPr="009D3A61">
        <w:rPr>
          <w:rFonts w:ascii="Arial" w:eastAsia="Times New Roman" w:hAnsi="Arial" w:cs="Arial"/>
          <w:b/>
          <w:bCs/>
          <w:color w:val="000000"/>
          <w:lang w:eastAsia="pt-BR"/>
        </w:rPr>
        <w:t xml:space="preserve"> </w:t>
      </w:r>
      <w:r w:rsidR="009D3A61" w:rsidRPr="009D3A61">
        <w:rPr>
          <w:rFonts w:ascii="Arial" w:eastAsia="Times New Roman" w:hAnsi="Arial" w:cs="Arial"/>
          <w:bCs/>
          <w:color w:val="000000"/>
          <w:lang w:eastAsia="pt-BR"/>
        </w:rPr>
        <w:t>até o dia</w:t>
      </w:r>
      <w:r w:rsidR="009D3A61">
        <w:rPr>
          <w:rFonts w:ascii="Arial" w:eastAsia="Times New Roman" w:hAnsi="Arial" w:cs="Arial"/>
          <w:b/>
          <w:bCs/>
          <w:color w:val="000000"/>
          <w:lang w:eastAsia="pt-BR"/>
        </w:rPr>
        <w:t xml:space="preserve"> 14/01/2022 as </w:t>
      </w:r>
      <w:r w:rsidRPr="009D3A61">
        <w:rPr>
          <w:rFonts w:ascii="Arial" w:eastAsia="Times New Roman" w:hAnsi="Arial" w:cs="Arial"/>
          <w:b/>
          <w:bCs/>
          <w:color w:val="000000"/>
          <w:lang w:eastAsia="pt-BR"/>
        </w:rPr>
        <w:t>1</w:t>
      </w:r>
      <w:r w:rsidR="009D3A61">
        <w:rPr>
          <w:rFonts w:ascii="Arial" w:eastAsia="Times New Roman" w:hAnsi="Arial" w:cs="Arial"/>
          <w:b/>
          <w:bCs/>
          <w:color w:val="000000"/>
          <w:lang w:eastAsia="pt-BR"/>
        </w:rPr>
        <w:t>2</w:t>
      </w:r>
      <w:r w:rsidRPr="009D3A61">
        <w:rPr>
          <w:rFonts w:ascii="Arial" w:eastAsia="Times New Roman" w:hAnsi="Arial" w:cs="Arial"/>
          <w:b/>
          <w:bCs/>
          <w:color w:val="000000"/>
          <w:lang w:eastAsia="pt-BR"/>
        </w:rPr>
        <w:t>:00 horas</w:t>
      </w:r>
    </w:p>
    <w:p w:rsidR="003F433A" w:rsidRPr="009D3A61" w:rsidRDefault="003F433A" w:rsidP="003F433A">
      <w:pPr>
        <w:spacing w:after="0" w:line="240" w:lineRule="auto"/>
        <w:ind w:hanging="360"/>
        <w:jc w:val="both"/>
        <w:rPr>
          <w:rFonts w:ascii="Arial" w:eastAsia="Times New Roman" w:hAnsi="Arial" w:cs="Arial"/>
          <w:color w:val="000000"/>
          <w:lang w:eastAsia="pt-BR"/>
        </w:rPr>
      </w:pPr>
      <w:proofErr w:type="gramStart"/>
      <w:r w:rsidRPr="009D3A61">
        <w:rPr>
          <w:rFonts w:ascii="Arial" w:eastAsia="Times New Roman" w:hAnsi="Arial" w:cs="Arial"/>
          <w:color w:val="000000"/>
          <w:lang w:eastAsia="pt-BR"/>
        </w:rPr>
        <w:t>4.2</w:t>
      </w:r>
      <w:r w:rsidRPr="009D3A61">
        <w:rPr>
          <w:rFonts w:ascii="Times New Roman" w:eastAsia="Times New Roman" w:hAnsi="Times New Roman" w:cs="Times New Roman"/>
          <w:color w:val="000000"/>
          <w:lang w:eastAsia="pt-BR"/>
        </w:rPr>
        <w:t>  </w:t>
      </w:r>
      <w:r w:rsidRPr="009D3A61">
        <w:rPr>
          <w:rFonts w:ascii="Arial" w:eastAsia="Times New Roman" w:hAnsi="Arial" w:cs="Arial"/>
          <w:color w:val="000000"/>
          <w:lang w:eastAsia="pt-BR"/>
        </w:rPr>
        <w:t>Fica</w:t>
      </w:r>
      <w:proofErr w:type="gramEnd"/>
      <w:r w:rsidRPr="009D3A61">
        <w:rPr>
          <w:rFonts w:ascii="Arial" w:eastAsia="Times New Roman" w:hAnsi="Arial" w:cs="Arial"/>
          <w:color w:val="000000"/>
          <w:lang w:eastAsia="pt-BR"/>
        </w:rPr>
        <w:t xml:space="preserve"> designado o dia </w:t>
      </w:r>
      <w:r w:rsidR="009D3A61">
        <w:rPr>
          <w:rFonts w:ascii="Arial" w:eastAsia="Times New Roman" w:hAnsi="Arial" w:cs="Arial"/>
          <w:color w:val="000000"/>
          <w:lang w:eastAsia="pt-BR"/>
        </w:rPr>
        <w:t>14</w:t>
      </w:r>
      <w:r w:rsidR="008F6F86" w:rsidRPr="009D3A61">
        <w:rPr>
          <w:rFonts w:ascii="Arial" w:eastAsia="Times New Roman" w:hAnsi="Arial" w:cs="Arial"/>
          <w:b/>
          <w:color w:val="000000"/>
          <w:lang w:eastAsia="pt-BR"/>
        </w:rPr>
        <w:t>/01/2022</w:t>
      </w:r>
      <w:r w:rsidRPr="009D3A61">
        <w:rPr>
          <w:rFonts w:ascii="Arial" w:eastAsia="Times New Roman" w:hAnsi="Arial" w:cs="Arial"/>
          <w:b/>
          <w:bCs/>
          <w:color w:val="000000"/>
          <w:lang w:eastAsia="pt-BR"/>
        </w:rPr>
        <w:t>, às 1</w:t>
      </w:r>
      <w:r w:rsidR="009D3A61">
        <w:rPr>
          <w:rFonts w:ascii="Arial" w:eastAsia="Times New Roman" w:hAnsi="Arial" w:cs="Arial"/>
          <w:b/>
          <w:bCs/>
          <w:color w:val="000000"/>
          <w:lang w:eastAsia="pt-BR"/>
        </w:rPr>
        <w:t>4</w:t>
      </w:r>
      <w:r w:rsidRPr="009D3A61">
        <w:rPr>
          <w:rFonts w:ascii="Arial" w:eastAsia="Times New Roman" w:hAnsi="Arial" w:cs="Arial"/>
          <w:b/>
          <w:bCs/>
          <w:color w:val="000000"/>
          <w:lang w:eastAsia="pt-BR"/>
        </w:rPr>
        <w:t xml:space="preserve">h00 </w:t>
      </w:r>
      <w:r w:rsidRPr="009D3A61">
        <w:rPr>
          <w:rFonts w:ascii="Arial" w:eastAsia="Times New Roman" w:hAnsi="Arial" w:cs="Arial"/>
          <w:color w:val="000000"/>
          <w:lang w:eastAsia="pt-BR"/>
        </w:rPr>
        <w:t>, horário de </w:t>
      </w:r>
      <w:r w:rsidRPr="009D3A61">
        <w:rPr>
          <w:rFonts w:ascii="Arial" w:eastAsia="Times New Roman" w:hAnsi="Arial" w:cs="Arial"/>
          <w:b/>
          <w:bCs/>
          <w:color w:val="000000"/>
          <w:lang w:eastAsia="pt-BR"/>
        </w:rPr>
        <w:t>Brasília/DF</w:t>
      </w:r>
      <w:r w:rsidRPr="009D3A61">
        <w:rPr>
          <w:rFonts w:ascii="Arial" w:eastAsia="Times New Roman" w:hAnsi="Arial" w:cs="Arial"/>
          <w:color w:val="000000"/>
          <w:lang w:eastAsia="pt-BR"/>
        </w:rPr>
        <w:t>, para a abertura dos mesmos, quando se dará início à sessão pública.</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5.</w:t>
      </w:r>
      <w:r w:rsidRPr="00683D36">
        <w:rPr>
          <w:rFonts w:ascii="Arial" w:eastAsia="Times New Roman" w:hAnsi="Arial" w:cs="Arial"/>
          <w:color w:val="000000"/>
          <w:sz w:val="14"/>
          <w:szCs w:val="14"/>
          <w:lang w:eastAsia="pt-BR"/>
        </w:rPr>
        <w:t>      </w:t>
      </w:r>
      <w:r w:rsidRPr="00683D36">
        <w:rPr>
          <w:rFonts w:ascii="Arial" w:eastAsia="Times New Roman" w:hAnsi="Arial" w:cs="Arial"/>
          <w:b/>
          <w:bCs/>
          <w:color w:val="000000"/>
          <w:sz w:val="24"/>
          <w:szCs w:val="24"/>
          <w:lang w:eastAsia="pt-BR"/>
        </w:rPr>
        <w:t>Dos Documentos para a Habilitação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 </w:t>
      </w:r>
    </w:p>
    <w:p w:rsidR="003F433A" w:rsidRPr="00761B0B" w:rsidRDefault="003F433A" w:rsidP="003F433A">
      <w:pPr>
        <w:spacing w:after="0" w:line="240" w:lineRule="auto"/>
        <w:ind w:hanging="360"/>
        <w:jc w:val="both"/>
        <w:rPr>
          <w:rFonts w:ascii="Arial" w:eastAsia="Times New Roman" w:hAnsi="Arial" w:cs="Arial"/>
          <w:b/>
          <w:color w:val="000000"/>
          <w:lang w:eastAsia="pt-BR"/>
        </w:rPr>
      </w:pPr>
      <w:r w:rsidRPr="00683D36">
        <w:rPr>
          <w:rFonts w:ascii="Arial" w:eastAsia="Times New Roman" w:hAnsi="Arial" w:cs="Arial"/>
          <w:color w:val="000000"/>
          <w:lang w:eastAsia="pt-BR"/>
        </w:rPr>
        <w:t>5.1</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 xml:space="preserve">A documentação deverá ser entregue à Comissão Especial de Licitação, sem emendas, rasuras ou entrelinhas, no </w:t>
      </w:r>
      <w:r w:rsidRPr="00761B0B">
        <w:rPr>
          <w:rFonts w:ascii="Arial" w:eastAsia="Times New Roman" w:hAnsi="Arial" w:cs="Arial"/>
          <w:b/>
          <w:color w:val="000000"/>
          <w:lang w:eastAsia="pt-BR"/>
        </w:rPr>
        <w:t>envelope “A” – DOCUMENTOS PARA A HABILITAÇÃO.</w:t>
      </w:r>
    </w:p>
    <w:p w:rsidR="003F433A" w:rsidRPr="00761B0B" w:rsidRDefault="003F433A" w:rsidP="003F433A">
      <w:pPr>
        <w:spacing w:after="0" w:line="240" w:lineRule="auto"/>
        <w:ind w:left="810"/>
        <w:jc w:val="both"/>
        <w:rPr>
          <w:rFonts w:ascii="Arial" w:eastAsia="Times New Roman" w:hAnsi="Arial" w:cs="Arial"/>
          <w:b/>
          <w:color w:val="000000"/>
          <w:lang w:eastAsia="pt-BR"/>
        </w:rPr>
      </w:pPr>
      <w:r w:rsidRPr="00761B0B">
        <w:rPr>
          <w:rFonts w:ascii="Arial" w:eastAsia="Times New Roman" w:hAnsi="Arial" w:cs="Arial"/>
          <w:b/>
          <w:color w:val="000000"/>
          <w:lang w:eastAsia="pt-BR"/>
        </w:rPr>
        <w:t>ETEC DE LINS</w:t>
      </w:r>
    </w:p>
    <w:p w:rsidR="003F433A" w:rsidRPr="00683D36" w:rsidRDefault="003F433A" w:rsidP="003F433A">
      <w:pPr>
        <w:spacing w:after="0" w:line="240" w:lineRule="auto"/>
        <w:ind w:left="810"/>
        <w:jc w:val="both"/>
        <w:rPr>
          <w:rFonts w:ascii="Arial" w:eastAsia="Times New Roman" w:hAnsi="Arial" w:cs="Arial"/>
          <w:color w:val="000000"/>
          <w:lang w:eastAsia="pt-BR"/>
        </w:rPr>
      </w:pPr>
      <w:r w:rsidRPr="00683D36">
        <w:rPr>
          <w:rFonts w:ascii="Arial" w:eastAsia="Times New Roman" w:hAnsi="Arial" w:cs="Arial"/>
          <w:color w:val="000000"/>
          <w:lang w:eastAsia="pt-BR"/>
        </w:rPr>
        <w:t>Nome do Proponente</w:t>
      </w:r>
    </w:p>
    <w:p w:rsidR="003F433A" w:rsidRPr="00683D36" w:rsidRDefault="003F433A" w:rsidP="003F433A">
      <w:pPr>
        <w:spacing w:after="0" w:line="240" w:lineRule="auto"/>
        <w:ind w:left="810"/>
        <w:jc w:val="both"/>
        <w:rPr>
          <w:rFonts w:ascii="Arial" w:eastAsia="Times New Roman" w:hAnsi="Arial" w:cs="Arial"/>
          <w:color w:val="000000"/>
          <w:lang w:eastAsia="pt-BR"/>
        </w:rPr>
      </w:pPr>
      <w:r w:rsidRPr="00683D36">
        <w:rPr>
          <w:rFonts w:ascii="Arial" w:eastAsia="Times New Roman" w:hAnsi="Arial" w:cs="Arial"/>
          <w:color w:val="000000"/>
          <w:lang w:eastAsia="pt-BR"/>
        </w:rPr>
        <w:t>Endereço do Proponente</w:t>
      </w:r>
    </w:p>
    <w:p w:rsidR="003F433A" w:rsidRPr="00683D36" w:rsidRDefault="003F433A" w:rsidP="003F433A">
      <w:pPr>
        <w:spacing w:after="0" w:line="240" w:lineRule="auto"/>
        <w:ind w:left="810"/>
        <w:jc w:val="both"/>
        <w:rPr>
          <w:rFonts w:ascii="Arial" w:eastAsia="Times New Roman" w:hAnsi="Arial" w:cs="Arial"/>
          <w:color w:val="000000"/>
          <w:lang w:eastAsia="pt-BR"/>
        </w:rPr>
      </w:pPr>
      <w:r w:rsidRPr="00683D36">
        <w:rPr>
          <w:rFonts w:ascii="Arial" w:eastAsia="Times New Roman" w:hAnsi="Arial" w:cs="Arial"/>
          <w:color w:val="000000"/>
          <w:lang w:eastAsia="pt-BR"/>
        </w:rPr>
        <w:t>Telefone do Proponente</w:t>
      </w:r>
    </w:p>
    <w:p w:rsidR="003F433A" w:rsidRPr="00683D36" w:rsidRDefault="003F433A" w:rsidP="003F433A">
      <w:pPr>
        <w:spacing w:after="0" w:line="240" w:lineRule="auto"/>
        <w:ind w:left="810"/>
        <w:jc w:val="both"/>
        <w:rPr>
          <w:rFonts w:ascii="Arial" w:eastAsia="Times New Roman" w:hAnsi="Arial" w:cs="Arial"/>
          <w:color w:val="000000"/>
          <w:lang w:eastAsia="pt-BR"/>
        </w:rPr>
      </w:pPr>
      <w:r w:rsidRPr="00683D36">
        <w:rPr>
          <w:rFonts w:ascii="Arial" w:eastAsia="Times New Roman" w:hAnsi="Arial" w:cs="Arial"/>
          <w:color w:val="000000"/>
          <w:lang w:eastAsia="pt-BR"/>
        </w:rPr>
        <w:t>Modalidade: Convite, do tipo Maior Oferta</w:t>
      </w:r>
    </w:p>
    <w:p w:rsidR="003F433A" w:rsidRPr="00761B0B" w:rsidRDefault="003F433A" w:rsidP="003F433A">
      <w:pPr>
        <w:spacing w:after="0" w:line="240" w:lineRule="auto"/>
        <w:ind w:left="810"/>
        <w:jc w:val="both"/>
        <w:rPr>
          <w:rFonts w:ascii="Arial" w:eastAsia="Times New Roman" w:hAnsi="Arial" w:cs="Arial"/>
          <w:b/>
          <w:color w:val="000000"/>
          <w:lang w:eastAsia="pt-BR"/>
        </w:rPr>
      </w:pPr>
      <w:r w:rsidRPr="00761B0B">
        <w:rPr>
          <w:rFonts w:ascii="Arial" w:eastAsia="Times New Roman" w:hAnsi="Arial" w:cs="Arial"/>
          <w:b/>
          <w:color w:val="000000"/>
          <w:lang w:eastAsia="pt-BR"/>
        </w:rPr>
        <w:t>Envelope “A” – DOCUMENTOS PARA A HABILITAÇÃO</w:t>
      </w:r>
    </w:p>
    <w:p w:rsidR="003F433A" w:rsidRDefault="003F433A" w:rsidP="003F433A">
      <w:pPr>
        <w:spacing w:after="0" w:line="240" w:lineRule="auto"/>
        <w:ind w:left="810"/>
        <w:jc w:val="both"/>
        <w:rPr>
          <w:rFonts w:ascii="Arial" w:eastAsia="Times New Roman" w:hAnsi="Arial" w:cs="Arial"/>
          <w:b/>
          <w:color w:val="000000"/>
          <w:lang w:eastAsia="pt-BR"/>
        </w:rPr>
      </w:pPr>
      <w:r>
        <w:rPr>
          <w:rFonts w:ascii="Arial" w:eastAsia="Times New Roman" w:hAnsi="Arial" w:cs="Arial"/>
          <w:color w:val="000000"/>
          <w:lang w:eastAsia="pt-BR"/>
        </w:rPr>
        <w:t xml:space="preserve">Data de Abertura: </w:t>
      </w:r>
      <w:r w:rsidR="009D3A61" w:rsidRPr="00C237F5">
        <w:rPr>
          <w:rFonts w:ascii="Arial" w:eastAsia="Times New Roman" w:hAnsi="Arial" w:cs="Arial"/>
          <w:b/>
          <w:color w:val="000000"/>
          <w:lang w:eastAsia="pt-BR"/>
        </w:rPr>
        <w:t>14</w:t>
      </w:r>
      <w:r w:rsidR="00215972" w:rsidRPr="00C237F5">
        <w:rPr>
          <w:rFonts w:ascii="Arial" w:eastAsia="Times New Roman" w:hAnsi="Arial" w:cs="Arial"/>
          <w:b/>
          <w:color w:val="000000"/>
          <w:lang w:eastAsia="pt-BR"/>
        </w:rPr>
        <w:t>/01/2022</w:t>
      </w:r>
    </w:p>
    <w:p w:rsidR="00F75EA7" w:rsidRPr="00C237F5" w:rsidRDefault="00F75EA7" w:rsidP="003F433A">
      <w:pPr>
        <w:spacing w:after="0" w:line="240" w:lineRule="auto"/>
        <w:ind w:left="810"/>
        <w:jc w:val="both"/>
        <w:rPr>
          <w:rFonts w:ascii="Arial" w:eastAsia="Times New Roman" w:hAnsi="Arial" w:cs="Arial"/>
          <w:color w:val="000000"/>
          <w:lang w:eastAsia="pt-BR"/>
        </w:rPr>
      </w:pP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5.2</w:t>
      </w:r>
      <w:r w:rsidRPr="00683D36">
        <w:rPr>
          <w:rFonts w:ascii="Arial" w:eastAsia="Times New Roman" w:hAnsi="Arial" w:cs="Arial"/>
          <w:color w:val="000000"/>
          <w:sz w:val="14"/>
          <w:szCs w:val="14"/>
          <w:lang w:eastAsia="pt-BR"/>
        </w:rPr>
        <w:t> </w:t>
      </w:r>
      <w:proofErr w:type="gramStart"/>
      <w:r w:rsidRPr="00683D36">
        <w:rPr>
          <w:rFonts w:ascii="Arial" w:eastAsia="Times New Roman" w:hAnsi="Arial" w:cs="Arial"/>
          <w:color w:val="000000"/>
          <w:sz w:val="14"/>
          <w:szCs w:val="14"/>
          <w:lang w:eastAsia="pt-BR"/>
        </w:rPr>
        <w:t xml:space="preserve">  </w:t>
      </w:r>
      <w:r w:rsidRPr="00683D36">
        <w:rPr>
          <w:rFonts w:ascii="Arial" w:eastAsia="Times New Roman" w:hAnsi="Arial" w:cs="Arial"/>
          <w:color w:val="000000"/>
          <w:lang w:eastAsia="pt-BR"/>
        </w:rPr>
        <w:t>Esse</w:t>
      </w:r>
      <w:proofErr w:type="gramEnd"/>
      <w:r w:rsidRPr="00683D36">
        <w:rPr>
          <w:rFonts w:ascii="Arial" w:eastAsia="Times New Roman" w:hAnsi="Arial" w:cs="Arial"/>
          <w:color w:val="000000"/>
          <w:lang w:eastAsia="pt-BR"/>
        </w:rPr>
        <w:t xml:space="preserve"> envelope deverá conter:</w:t>
      </w:r>
    </w:p>
    <w:p w:rsidR="003F433A" w:rsidRPr="00683D36" w:rsidRDefault="003F433A" w:rsidP="003F433A">
      <w:pPr>
        <w:spacing w:after="0" w:line="240" w:lineRule="auto"/>
        <w:rPr>
          <w:rFonts w:ascii="Arial" w:eastAsia="Times New Roman" w:hAnsi="Arial" w:cs="Arial"/>
          <w:color w:val="000000"/>
          <w:lang w:eastAsia="pt-BR"/>
        </w:rPr>
      </w:pPr>
      <w:r w:rsidRPr="00683D36">
        <w:rPr>
          <w:rFonts w:ascii="Arial" w:eastAsia="Times New Roman" w:hAnsi="Arial" w:cs="Arial"/>
          <w:color w:val="000000"/>
          <w:lang w:eastAsia="pt-BR"/>
        </w:rPr>
        <w:t xml:space="preserve">a) declaração de inexistência em seu quadro de funcionários de menores, na forma do disposto no inciso XXXIII, </w:t>
      </w:r>
      <w:r w:rsidR="00742050">
        <w:rPr>
          <w:rFonts w:ascii="Arial" w:eastAsia="Times New Roman" w:hAnsi="Arial" w:cs="Arial"/>
          <w:color w:val="000000"/>
          <w:lang w:eastAsia="pt-BR"/>
        </w:rPr>
        <w:t>d</w:t>
      </w:r>
      <w:r w:rsidRPr="00683D36">
        <w:rPr>
          <w:rFonts w:ascii="Arial" w:eastAsia="Times New Roman" w:hAnsi="Arial" w:cs="Arial"/>
          <w:color w:val="000000"/>
          <w:lang w:eastAsia="pt-BR"/>
        </w:rPr>
        <w:t xml:space="preserve">o art. 7º, da Constituição, nos termos do modelo constante no Anexo </w:t>
      </w:r>
      <w:r>
        <w:rPr>
          <w:rFonts w:ascii="Arial" w:eastAsia="Times New Roman" w:hAnsi="Arial" w:cs="Arial"/>
          <w:color w:val="000000"/>
          <w:lang w:eastAsia="pt-BR"/>
        </w:rPr>
        <w:t>I</w:t>
      </w:r>
      <w:r w:rsidRPr="00683D36">
        <w:rPr>
          <w:rFonts w:ascii="Arial" w:eastAsia="Times New Roman" w:hAnsi="Arial" w:cs="Arial"/>
          <w:color w:val="000000"/>
          <w:lang w:eastAsia="pt-BR"/>
        </w:rPr>
        <w:t>V deste Edital;</w:t>
      </w:r>
    </w:p>
    <w:p w:rsidR="003F433A" w:rsidRPr="00683D36" w:rsidRDefault="003F433A" w:rsidP="003F433A">
      <w:pPr>
        <w:spacing w:after="0" w:line="240" w:lineRule="auto"/>
        <w:rPr>
          <w:rFonts w:ascii="Arial" w:eastAsia="Times New Roman" w:hAnsi="Arial" w:cs="Arial"/>
          <w:color w:val="000000"/>
          <w:lang w:eastAsia="pt-BR"/>
        </w:rPr>
      </w:pPr>
      <w:r w:rsidRPr="00683D36">
        <w:rPr>
          <w:rFonts w:ascii="Arial" w:eastAsia="Times New Roman" w:hAnsi="Arial" w:cs="Arial"/>
          <w:color w:val="000000"/>
          <w:lang w:eastAsia="pt-BR"/>
        </w:rPr>
        <w:t>b) Declaração de estar ciente das Normas para Funcionamento das Cantinas, nos termos da Portaria Conjunta COGSP/CEI/DSE de 23/03/2005, nos termos</w:t>
      </w:r>
      <w:r>
        <w:rPr>
          <w:rFonts w:ascii="Arial" w:eastAsia="Times New Roman" w:hAnsi="Arial" w:cs="Arial"/>
          <w:color w:val="000000"/>
          <w:lang w:eastAsia="pt-BR"/>
        </w:rPr>
        <w:t xml:space="preserve"> do modelo constante no Anexo V</w:t>
      </w:r>
      <w:r w:rsidRPr="00683D36">
        <w:rPr>
          <w:rFonts w:ascii="Arial" w:eastAsia="Times New Roman" w:hAnsi="Arial" w:cs="Arial"/>
          <w:color w:val="000000"/>
          <w:lang w:eastAsia="pt-BR"/>
        </w:rPr>
        <w:t xml:space="preserve"> deste Edital;</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c) Cópia autenticada da Carteira de Identidade;</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d) Cópia autenticada do CPF;</w:t>
      </w:r>
    </w:p>
    <w:p w:rsidR="003F433A" w:rsidRDefault="003F433A" w:rsidP="003F433A">
      <w:pPr>
        <w:spacing w:after="0" w:line="240" w:lineRule="auto"/>
        <w:rPr>
          <w:rFonts w:ascii="Arial" w:eastAsia="Times New Roman" w:hAnsi="Arial" w:cs="Arial"/>
          <w:color w:val="000000"/>
          <w:lang w:eastAsia="pt-BR"/>
        </w:rPr>
      </w:pPr>
      <w:r w:rsidRPr="00683D36">
        <w:rPr>
          <w:rFonts w:ascii="Arial" w:eastAsia="Times New Roman" w:hAnsi="Arial" w:cs="Arial"/>
          <w:color w:val="000000"/>
          <w:lang w:eastAsia="pt-BR"/>
        </w:rPr>
        <w:t>e) Prova de regularidade com a Fazenda Federal;</w:t>
      </w:r>
    </w:p>
    <w:p w:rsidR="003F433A" w:rsidRPr="0075795D" w:rsidRDefault="003F433A" w:rsidP="003F433A">
      <w:pPr>
        <w:spacing w:after="0" w:line="240" w:lineRule="auto"/>
        <w:jc w:val="both"/>
        <w:rPr>
          <w:rFonts w:ascii="Arial" w:eastAsia="Times New Roman" w:hAnsi="Arial" w:cs="Arial"/>
          <w:color w:val="000000"/>
          <w:lang w:eastAsia="pt-BR"/>
        </w:rPr>
      </w:pPr>
      <w:proofErr w:type="gramStart"/>
      <w:r>
        <w:rPr>
          <w:rFonts w:ascii="Arial" w:eastAsia="Times New Roman" w:hAnsi="Arial" w:cs="Arial"/>
          <w:color w:val="000000"/>
          <w:lang w:eastAsia="pt-BR"/>
        </w:rPr>
        <w:t>f )</w:t>
      </w:r>
      <w:proofErr w:type="gramEnd"/>
      <w:r>
        <w:rPr>
          <w:rFonts w:ascii="Arial" w:eastAsia="Times New Roman" w:hAnsi="Arial" w:cs="Arial"/>
          <w:color w:val="000000"/>
          <w:lang w:eastAsia="pt-BR"/>
        </w:rPr>
        <w:t xml:space="preserve"> D</w:t>
      </w:r>
      <w:r w:rsidRPr="0075795D">
        <w:rPr>
          <w:rFonts w:ascii="Arial" w:eastAsia="Times New Roman" w:hAnsi="Arial" w:cs="Arial"/>
          <w:color w:val="000000"/>
          <w:lang w:eastAsia="pt-BR"/>
        </w:rPr>
        <w:t>eclaração do candidato de que irá explorar pessoalmente a Cantina Escolar;</w:t>
      </w:r>
    </w:p>
    <w:p w:rsidR="003F433A" w:rsidRPr="0075795D" w:rsidRDefault="003F433A" w:rsidP="003F433A">
      <w:pPr>
        <w:spacing w:after="0" w:line="240" w:lineRule="auto"/>
        <w:jc w:val="both"/>
        <w:rPr>
          <w:rFonts w:ascii="Arial" w:eastAsia="Times New Roman" w:hAnsi="Arial" w:cs="Arial"/>
          <w:color w:val="000000"/>
          <w:lang w:eastAsia="pt-BR"/>
        </w:rPr>
      </w:pPr>
      <w:r w:rsidRPr="0075795D">
        <w:rPr>
          <w:rFonts w:ascii="Arial" w:eastAsia="Times New Roman" w:hAnsi="Arial" w:cs="Arial"/>
          <w:color w:val="000000"/>
          <w:lang w:eastAsia="pt-BR"/>
        </w:rPr>
        <w:t>g) Apresentação facultativa de certidão de exercício anterior em serviços de Cantina Escolar (vale apenas para desempate)</w:t>
      </w:r>
    </w:p>
    <w:p w:rsidR="003F433A" w:rsidRPr="00683D36" w:rsidRDefault="003F433A" w:rsidP="003F433A">
      <w:pPr>
        <w:spacing w:after="0" w:line="240" w:lineRule="auto"/>
        <w:rPr>
          <w:rFonts w:ascii="Arial" w:eastAsia="Times New Roman" w:hAnsi="Arial" w:cs="Arial"/>
          <w:color w:val="000000"/>
          <w:lang w:eastAsia="pt-BR"/>
        </w:rPr>
      </w:pP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6.</w:t>
      </w:r>
      <w:r w:rsidRPr="00683D36">
        <w:rPr>
          <w:rFonts w:ascii="Arial" w:eastAsia="Times New Roman" w:hAnsi="Arial" w:cs="Arial"/>
          <w:color w:val="000000"/>
          <w:sz w:val="14"/>
          <w:szCs w:val="14"/>
          <w:lang w:eastAsia="pt-BR"/>
        </w:rPr>
        <w:t>      </w:t>
      </w:r>
      <w:r w:rsidRPr="00683D36">
        <w:rPr>
          <w:rFonts w:ascii="Arial" w:eastAsia="Times New Roman" w:hAnsi="Arial" w:cs="Arial"/>
          <w:b/>
          <w:bCs/>
          <w:color w:val="000000"/>
          <w:sz w:val="24"/>
          <w:szCs w:val="24"/>
          <w:lang w:eastAsia="pt-BR"/>
        </w:rPr>
        <w:t>Da apresentação da proposta</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6.1</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 xml:space="preserve">A proposta de deverá ser entregue à Comissão Especial de Licitação, sem emendas, rasuras ou entrelinhas, no </w:t>
      </w:r>
      <w:r w:rsidRPr="0075795D">
        <w:rPr>
          <w:rFonts w:ascii="Arial" w:eastAsia="Times New Roman" w:hAnsi="Arial" w:cs="Arial"/>
          <w:b/>
          <w:color w:val="000000"/>
          <w:lang w:eastAsia="pt-BR"/>
        </w:rPr>
        <w:t>envelope “B” – PROPOSTA COMERCIAL</w:t>
      </w:r>
      <w:r w:rsidRPr="00683D36">
        <w:rPr>
          <w:rFonts w:ascii="Arial" w:eastAsia="Times New Roman" w:hAnsi="Arial" w:cs="Arial"/>
          <w:color w:val="000000"/>
          <w:lang w:eastAsia="pt-BR"/>
        </w:rPr>
        <w:t>.</w:t>
      </w:r>
    </w:p>
    <w:p w:rsidR="003F433A" w:rsidRPr="00683D36" w:rsidRDefault="003F433A" w:rsidP="003F433A">
      <w:pPr>
        <w:spacing w:after="0" w:line="240" w:lineRule="auto"/>
        <w:ind w:left="810"/>
        <w:jc w:val="both"/>
        <w:rPr>
          <w:rFonts w:ascii="Arial" w:eastAsia="Times New Roman" w:hAnsi="Arial" w:cs="Arial"/>
          <w:color w:val="000000"/>
          <w:lang w:eastAsia="pt-BR"/>
        </w:rPr>
      </w:pPr>
      <w:r>
        <w:rPr>
          <w:rFonts w:ascii="Arial" w:eastAsia="Times New Roman" w:hAnsi="Arial" w:cs="Arial"/>
          <w:color w:val="000000"/>
          <w:lang w:eastAsia="pt-BR"/>
        </w:rPr>
        <w:t>ETEC DE LINS</w:t>
      </w:r>
    </w:p>
    <w:p w:rsidR="003F433A" w:rsidRPr="00683D36" w:rsidRDefault="003F433A" w:rsidP="003F433A">
      <w:pPr>
        <w:spacing w:after="0" w:line="240" w:lineRule="auto"/>
        <w:ind w:left="810"/>
        <w:jc w:val="both"/>
        <w:rPr>
          <w:rFonts w:ascii="Arial" w:eastAsia="Times New Roman" w:hAnsi="Arial" w:cs="Arial"/>
          <w:color w:val="000000"/>
          <w:lang w:eastAsia="pt-BR"/>
        </w:rPr>
      </w:pPr>
      <w:r w:rsidRPr="00683D36">
        <w:rPr>
          <w:rFonts w:ascii="Arial" w:eastAsia="Times New Roman" w:hAnsi="Arial" w:cs="Arial"/>
          <w:color w:val="000000"/>
          <w:lang w:eastAsia="pt-BR"/>
        </w:rPr>
        <w:t>Nome do Proponente</w:t>
      </w:r>
    </w:p>
    <w:p w:rsidR="003F433A" w:rsidRPr="00683D36" w:rsidRDefault="003F433A" w:rsidP="003F433A">
      <w:pPr>
        <w:spacing w:after="0" w:line="240" w:lineRule="auto"/>
        <w:ind w:left="810"/>
        <w:jc w:val="both"/>
        <w:rPr>
          <w:rFonts w:ascii="Arial" w:eastAsia="Times New Roman" w:hAnsi="Arial" w:cs="Arial"/>
          <w:color w:val="000000"/>
          <w:lang w:eastAsia="pt-BR"/>
        </w:rPr>
      </w:pPr>
      <w:r w:rsidRPr="00683D36">
        <w:rPr>
          <w:rFonts w:ascii="Arial" w:eastAsia="Times New Roman" w:hAnsi="Arial" w:cs="Arial"/>
          <w:color w:val="000000"/>
          <w:lang w:eastAsia="pt-BR"/>
        </w:rPr>
        <w:t>Endereço do Proponente</w:t>
      </w:r>
    </w:p>
    <w:p w:rsidR="003F433A" w:rsidRPr="00683D36" w:rsidRDefault="003F433A" w:rsidP="003F433A">
      <w:pPr>
        <w:spacing w:after="0" w:line="240" w:lineRule="auto"/>
        <w:ind w:left="810"/>
        <w:jc w:val="both"/>
        <w:rPr>
          <w:rFonts w:ascii="Arial" w:eastAsia="Times New Roman" w:hAnsi="Arial" w:cs="Arial"/>
          <w:color w:val="000000"/>
          <w:lang w:eastAsia="pt-BR"/>
        </w:rPr>
      </w:pPr>
      <w:r w:rsidRPr="00683D36">
        <w:rPr>
          <w:rFonts w:ascii="Arial" w:eastAsia="Times New Roman" w:hAnsi="Arial" w:cs="Arial"/>
          <w:color w:val="000000"/>
          <w:lang w:eastAsia="pt-BR"/>
        </w:rPr>
        <w:t>Telefone do Proponente</w:t>
      </w:r>
    </w:p>
    <w:p w:rsidR="003F433A" w:rsidRPr="00683D36" w:rsidRDefault="003F433A" w:rsidP="003F433A">
      <w:pPr>
        <w:spacing w:after="0" w:line="240" w:lineRule="auto"/>
        <w:ind w:left="810"/>
        <w:jc w:val="both"/>
        <w:rPr>
          <w:rFonts w:ascii="Arial" w:eastAsia="Times New Roman" w:hAnsi="Arial" w:cs="Arial"/>
          <w:color w:val="000000"/>
          <w:lang w:eastAsia="pt-BR"/>
        </w:rPr>
      </w:pPr>
      <w:r w:rsidRPr="00683D36">
        <w:rPr>
          <w:rFonts w:ascii="Arial" w:eastAsia="Times New Roman" w:hAnsi="Arial" w:cs="Arial"/>
          <w:color w:val="000000"/>
          <w:lang w:eastAsia="pt-BR"/>
        </w:rPr>
        <w:t>Modalidade: Convite, do tipo Maior Oferta</w:t>
      </w:r>
    </w:p>
    <w:p w:rsidR="003F433A" w:rsidRPr="00683D36" w:rsidRDefault="003F433A" w:rsidP="003F433A">
      <w:pPr>
        <w:spacing w:after="0" w:line="240" w:lineRule="auto"/>
        <w:ind w:left="810"/>
        <w:jc w:val="both"/>
        <w:rPr>
          <w:rFonts w:ascii="Arial" w:eastAsia="Times New Roman" w:hAnsi="Arial" w:cs="Arial"/>
          <w:color w:val="000000"/>
          <w:lang w:eastAsia="pt-BR"/>
        </w:rPr>
      </w:pPr>
      <w:r w:rsidRPr="00683D36">
        <w:rPr>
          <w:rFonts w:ascii="Arial" w:eastAsia="Times New Roman" w:hAnsi="Arial" w:cs="Arial"/>
          <w:color w:val="000000"/>
          <w:lang w:eastAsia="pt-BR"/>
        </w:rPr>
        <w:t>Envelope “B” – Proposta Comercial</w:t>
      </w:r>
    </w:p>
    <w:p w:rsidR="003F433A" w:rsidRPr="00C237F5" w:rsidRDefault="003F433A" w:rsidP="003F433A">
      <w:pPr>
        <w:spacing w:after="0" w:line="240" w:lineRule="auto"/>
        <w:ind w:left="810"/>
        <w:jc w:val="both"/>
        <w:rPr>
          <w:rFonts w:ascii="Arial" w:eastAsia="Times New Roman" w:hAnsi="Arial" w:cs="Arial"/>
          <w:b/>
          <w:color w:val="000000"/>
          <w:lang w:eastAsia="pt-BR"/>
        </w:rPr>
      </w:pPr>
      <w:r>
        <w:rPr>
          <w:rFonts w:ascii="Arial" w:eastAsia="Times New Roman" w:hAnsi="Arial" w:cs="Arial"/>
          <w:color w:val="000000"/>
          <w:lang w:eastAsia="pt-BR"/>
        </w:rPr>
        <w:t xml:space="preserve">Data de Abertura: </w:t>
      </w:r>
      <w:r w:rsidR="009D3A61" w:rsidRPr="00C237F5">
        <w:rPr>
          <w:rFonts w:ascii="Arial" w:eastAsia="Times New Roman" w:hAnsi="Arial" w:cs="Arial"/>
          <w:b/>
          <w:color w:val="000000"/>
          <w:lang w:eastAsia="pt-BR"/>
        </w:rPr>
        <w:t>14</w:t>
      </w:r>
      <w:r w:rsidR="00215972" w:rsidRPr="00C237F5">
        <w:rPr>
          <w:rFonts w:ascii="Arial" w:eastAsia="Times New Roman" w:hAnsi="Arial" w:cs="Arial"/>
          <w:b/>
          <w:color w:val="000000"/>
          <w:lang w:eastAsia="pt-BR"/>
        </w:rPr>
        <w:t>/01/2022</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6.2</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A proposta deverá ser digitada com clareza, sem rasuras, emendas ou entrelinhas, devidamente assinadas pelo responsável, contendo endereço e telefone de contato.</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6.3</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 xml:space="preserve">A proposta do licitante deverá especificar, nos termos </w:t>
      </w:r>
      <w:r>
        <w:rPr>
          <w:rFonts w:ascii="Arial" w:eastAsia="Times New Roman" w:hAnsi="Arial" w:cs="Arial"/>
          <w:color w:val="000000"/>
          <w:lang w:eastAsia="pt-BR"/>
        </w:rPr>
        <w:t>do modelo constante no Anexo VI</w:t>
      </w:r>
      <w:r w:rsidRPr="00683D36">
        <w:rPr>
          <w:rFonts w:ascii="Arial" w:eastAsia="Times New Roman" w:hAnsi="Arial" w:cs="Arial"/>
          <w:color w:val="000000"/>
          <w:lang w:eastAsia="pt-BR"/>
        </w:rPr>
        <w:t xml:space="preserve"> deste Edital:</w:t>
      </w:r>
    </w:p>
    <w:p w:rsidR="003F433A" w:rsidRPr="00683D36" w:rsidRDefault="003F433A" w:rsidP="003F433A">
      <w:pPr>
        <w:spacing w:after="0" w:line="240" w:lineRule="auto"/>
        <w:ind w:left="1170"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a)</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Taxa de administração ofertada, com a oferta feita em reais, também expressa por extenso, prevalecendo este último em caso de divergência;</w:t>
      </w:r>
    </w:p>
    <w:p w:rsidR="003F433A" w:rsidRPr="00683D36" w:rsidRDefault="003F433A" w:rsidP="003F433A">
      <w:pPr>
        <w:spacing w:after="0" w:line="240" w:lineRule="auto"/>
        <w:ind w:left="1170"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b)</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Prazo de validade da proposta, que não deverá ser inferior a 60 (sessenta) dias corridos, contados do último dia previsto para sua entrega;</w:t>
      </w:r>
    </w:p>
    <w:p w:rsidR="003F433A" w:rsidRPr="00683D36" w:rsidRDefault="003F433A" w:rsidP="003F433A">
      <w:pPr>
        <w:spacing w:after="0" w:line="240" w:lineRule="auto"/>
        <w:ind w:left="1170"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c)</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Declaração que as despesas com salários, encargos sociais, fiscais e comerciais, bem como quaisquer outras despesas da execução das atividades objeto desta licitação correrão às contas e risco do vencedor, exceto as despesas com água e luz;</w:t>
      </w:r>
    </w:p>
    <w:p w:rsidR="003F433A" w:rsidRPr="00683D36" w:rsidRDefault="003F433A" w:rsidP="003F433A">
      <w:pPr>
        <w:spacing w:after="0" w:line="240" w:lineRule="auto"/>
        <w:ind w:left="1170"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d)</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Declaração de total concordância com as condições estipuladas no presente edital;</w:t>
      </w:r>
    </w:p>
    <w:p w:rsidR="003F433A" w:rsidRPr="00683D36" w:rsidRDefault="003F433A" w:rsidP="003F433A">
      <w:pPr>
        <w:spacing w:after="0" w:line="240" w:lineRule="auto"/>
        <w:ind w:left="1170"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e)</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Assinatura do responsável pela proposta, com data e local.</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B3761B" w:rsidRDefault="003F433A" w:rsidP="003F433A">
      <w:pPr>
        <w:spacing w:after="0" w:line="240" w:lineRule="auto"/>
        <w:ind w:hanging="360"/>
        <w:jc w:val="both"/>
        <w:rPr>
          <w:rFonts w:ascii="Arial" w:eastAsia="Times New Roman" w:hAnsi="Arial" w:cs="Arial"/>
          <w:color w:val="000000"/>
          <w:lang w:eastAsia="pt-BR"/>
        </w:rPr>
      </w:pPr>
      <w:r w:rsidRPr="00B3761B">
        <w:rPr>
          <w:rFonts w:ascii="Arial" w:eastAsia="Times New Roman" w:hAnsi="Arial" w:cs="Arial"/>
          <w:b/>
          <w:bCs/>
          <w:color w:val="000000"/>
          <w:sz w:val="24"/>
          <w:szCs w:val="24"/>
          <w:lang w:eastAsia="pt-BR"/>
        </w:rPr>
        <w:t>7.</w:t>
      </w:r>
      <w:r w:rsidRPr="00B3761B">
        <w:rPr>
          <w:rFonts w:ascii="Arial" w:eastAsia="Times New Roman" w:hAnsi="Arial" w:cs="Arial"/>
          <w:color w:val="000000"/>
          <w:sz w:val="14"/>
          <w:szCs w:val="14"/>
          <w:lang w:eastAsia="pt-BR"/>
        </w:rPr>
        <w:t>      </w:t>
      </w:r>
      <w:r w:rsidRPr="00B3761B">
        <w:rPr>
          <w:rFonts w:ascii="Arial" w:eastAsia="Times New Roman" w:hAnsi="Arial" w:cs="Arial"/>
          <w:b/>
          <w:bCs/>
          <w:color w:val="000000"/>
          <w:sz w:val="24"/>
          <w:szCs w:val="24"/>
          <w:lang w:eastAsia="pt-BR"/>
        </w:rPr>
        <w:t>Taxa de Administração</w:t>
      </w:r>
      <w:bookmarkStart w:id="2" w:name="_GoBack"/>
      <w:bookmarkEnd w:id="2"/>
    </w:p>
    <w:p w:rsidR="003F433A" w:rsidRPr="00B3761B" w:rsidRDefault="003F433A" w:rsidP="003F433A">
      <w:pPr>
        <w:spacing w:after="0" w:line="240" w:lineRule="auto"/>
        <w:jc w:val="both"/>
        <w:rPr>
          <w:rFonts w:ascii="Arial" w:eastAsia="Times New Roman" w:hAnsi="Arial" w:cs="Arial"/>
          <w:color w:val="000000"/>
          <w:lang w:eastAsia="pt-BR"/>
        </w:rPr>
      </w:pPr>
      <w:r w:rsidRPr="00B3761B">
        <w:rPr>
          <w:rFonts w:ascii="Arial" w:eastAsia="Times New Roman" w:hAnsi="Arial" w:cs="Arial"/>
          <w:color w:val="000000"/>
          <w:lang w:eastAsia="pt-BR"/>
        </w:rPr>
        <w:t> </w:t>
      </w:r>
    </w:p>
    <w:p w:rsidR="003F433A" w:rsidRPr="00002165" w:rsidRDefault="003F433A" w:rsidP="0048562F">
      <w:pPr>
        <w:jc w:val="both"/>
        <w:rPr>
          <w:rFonts w:ascii="Arial" w:eastAsia="Times New Roman" w:hAnsi="Arial" w:cs="Arial"/>
          <w:color w:val="000000"/>
          <w:lang w:eastAsia="pt-BR"/>
        </w:rPr>
      </w:pPr>
      <w:r w:rsidRPr="00B3761B">
        <w:rPr>
          <w:rFonts w:ascii="Arial" w:eastAsia="Times New Roman" w:hAnsi="Arial" w:cs="Arial"/>
          <w:color w:val="000000"/>
          <w:lang w:eastAsia="pt-BR"/>
        </w:rPr>
        <w:t>7.1</w:t>
      </w:r>
      <w:r w:rsidRPr="00B3761B">
        <w:rPr>
          <w:rFonts w:ascii="Arial" w:eastAsia="Times New Roman" w:hAnsi="Arial" w:cs="Arial"/>
          <w:color w:val="000000"/>
          <w:sz w:val="14"/>
          <w:szCs w:val="14"/>
          <w:lang w:eastAsia="pt-BR"/>
        </w:rPr>
        <w:t>   </w:t>
      </w:r>
      <w:r w:rsidR="00002165" w:rsidRPr="00002165">
        <w:rPr>
          <w:rFonts w:ascii="Arial" w:hAnsi="Arial" w:cs="Arial"/>
        </w:rPr>
        <w:t>A Taxa de Administração será a correspondente ao valor vencedor do certame, sendo que, não poderá ser inferior a R$ 1.000,00 mensais, que deverá ser</w:t>
      </w:r>
      <w:r w:rsidRPr="00002165">
        <w:rPr>
          <w:rFonts w:ascii="Arial" w:eastAsia="Times New Roman" w:hAnsi="Arial" w:cs="Arial"/>
          <w:color w:val="000000"/>
          <w:lang w:eastAsia="pt-BR"/>
        </w:rPr>
        <w:t xml:space="preserve"> depositada no Banco do Brasil, Agência 6600-1, Conta Corrente nº 1605-5 em nome da APM da Etec de Lins, até o 5º dia útil do mês subseq</w:t>
      </w:r>
      <w:r w:rsidR="00742050" w:rsidRPr="00002165">
        <w:rPr>
          <w:rFonts w:ascii="Arial" w:eastAsia="Times New Roman" w:hAnsi="Arial" w:cs="Arial"/>
          <w:color w:val="000000"/>
          <w:lang w:eastAsia="pt-BR"/>
        </w:rPr>
        <w:t>u</w:t>
      </w:r>
      <w:r w:rsidRPr="00002165">
        <w:rPr>
          <w:rFonts w:ascii="Arial" w:eastAsia="Times New Roman" w:hAnsi="Arial" w:cs="Arial"/>
          <w:color w:val="000000"/>
          <w:lang w:eastAsia="pt-BR"/>
        </w:rPr>
        <w:t>ente.</w:t>
      </w:r>
    </w:p>
    <w:p w:rsidR="003F433A" w:rsidRPr="00B3761B" w:rsidRDefault="003F433A" w:rsidP="003F433A">
      <w:pPr>
        <w:spacing w:after="0" w:line="240" w:lineRule="auto"/>
        <w:ind w:hanging="360"/>
        <w:jc w:val="both"/>
        <w:rPr>
          <w:rFonts w:ascii="Arial" w:eastAsia="Times New Roman" w:hAnsi="Arial" w:cs="Arial"/>
          <w:color w:val="000000"/>
          <w:lang w:eastAsia="pt-BR"/>
        </w:rPr>
      </w:pPr>
      <w:r w:rsidRPr="00B3761B">
        <w:rPr>
          <w:rFonts w:ascii="Arial" w:eastAsia="Times New Roman" w:hAnsi="Arial" w:cs="Arial"/>
          <w:color w:val="000000"/>
          <w:lang w:eastAsia="pt-BR"/>
        </w:rPr>
        <w:t>7.2</w:t>
      </w:r>
      <w:r w:rsidRPr="00B3761B">
        <w:rPr>
          <w:rFonts w:ascii="Arial" w:eastAsia="Times New Roman" w:hAnsi="Arial" w:cs="Arial"/>
          <w:color w:val="000000"/>
          <w:sz w:val="14"/>
          <w:szCs w:val="14"/>
          <w:lang w:eastAsia="pt-BR"/>
        </w:rPr>
        <w:t>   </w:t>
      </w:r>
      <w:r w:rsidRPr="00B3761B">
        <w:rPr>
          <w:rFonts w:ascii="Arial" w:eastAsia="Times New Roman" w:hAnsi="Arial" w:cs="Arial"/>
          <w:color w:val="000000"/>
          <w:lang w:eastAsia="pt-BR"/>
        </w:rPr>
        <w:t>O não recolhimento da taxa no vencimento sujeitará a CONCESSIONÁRIA à multa de mora, na seguinte conformidade:</w:t>
      </w:r>
    </w:p>
    <w:p w:rsidR="003F433A" w:rsidRPr="00B3761B" w:rsidRDefault="003F433A" w:rsidP="003F433A">
      <w:pPr>
        <w:spacing w:after="0" w:line="240" w:lineRule="auto"/>
        <w:jc w:val="both"/>
        <w:rPr>
          <w:rFonts w:ascii="Arial" w:eastAsia="Times New Roman" w:hAnsi="Arial" w:cs="Arial"/>
          <w:color w:val="000000"/>
          <w:lang w:eastAsia="pt-BR"/>
        </w:rPr>
      </w:pPr>
      <w:r w:rsidRPr="00B3761B">
        <w:rPr>
          <w:rFonts w:ascii="Arial" w:eastAsia="Times New Roman" w:hAnsi="Arial" w:cs="Arial"/>
          <w:color w:val="000000"/>
          <w:lang w:eastAsia="pt-BR"/>
        </w:rPr>
        <w:t>I – Atraso de até 30 dias, multa de 0,10% ao dia;</w:t>
      </w:r>
    </w:p>
    <w:p w:rsidR="003F433A" w:rsidRPr="00683D36" w:rsidRDefault="003F433A" w:rsidP="003F433A">
      <w:pPr>
        <w:spacing w:after="0" w:line="240" w:lineRule="auto"/>
        <w:jc w:val="both"/>
        <w:rPr>
          <w:rFonts w:ascii="Arial" w:eastAsia="Times New Roman" w:hAnsi="Arial" w:cs="Arial"/>
          <w:color w:val="000000"/>
          <w:lang w:eastAsia="pt-BR"/>
        </w:rPr>
      </w:pPr>
      <w:r w:rsidRPr="00B3761B">
        <w:rPr>
          <w:rFonts w:ascii="Arial" w:eastAsia="Times New Roman" w:hAnsi="Arial" w:cs="Arial"/>
          <w:color w:val="000000"/>
          <w:lang w:eastAsia="pt-BR"/>
        </w:rPr>
        <w:t>II – Atraso superior a 30 dias, infração contratual, podendo culminar na rescisão do contrato;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8.</w:t>
      </w:r>
      <w:r w:rsidRPr="00683D36">
        <w:rPr>
          <w:rFonts w:ascii="Arial" w:eastAsia="Times New Roman" w:hAnsi="Arial" w:cs="Arial"/>
          <w:color w:val="000000"/>
          <w:sz w:val="14"/>
          <w:szCs w:val="14"/>
          <w:lang w:eastAsia="pt-BR"/>
        </w:rPr>
        <w:t>     </w:t>
      </w:r>
      <w:proofErr w:type="gramStart"/>
      <w:r w:rsidRPr="00683D36">
        <w:rPr>
          <w:rFonts w:ascii="Arial" w:eastAsia="Times New Roman" w:hAnsi="Arial" w:cs="Arial"/>
          <w:color w:val="000000"/>
          <w:sz w:val="14"/>
          <w:szCs w:val="14"/>
          <w:lang w:eastAsia="pt-BR"/>
        </w:rPr>
        <w:t> </w:t>
      </w:r>
      <w:r w:rsidRPr="00683D36">
        <w:rPr>
          <w:rFonts w:ascii="Arial" w:eastAsia="Times New Roman" w:hAnsi="Arial" w:cs="Arial"/>
          <w:b/>
          <w:bCs/>
          <w:color w:val="000000"/>
          <w:sz w:val="24"/>
          <w:szCs w:val="24"/>
          <w:lang w:eastAsia="pt-BR"/>
        </w:rPr>
        <w:t>Do</w:t>
      </w:r>
      <w:proofErr w:type="gramEnd"/>
      <w:r w:rsidRPr="00683D36">
        <w:rPr>
          <w:rFonts w:ascii="Arial" w:eastAsia="Times New Roman" w:hAnsi="Arial" w:cs="Arial"/>
          <w:b/>
          <w:bCs/>
          <w:color w:val="000000"/>
          <w:sz w:val="24"/>
          <w:szCs w:val="24"/>
          <w:lang w:eastAsia="pt-BR"/>
        </w:rPr>
        <w:t xml:space="preserve"> critério de julgamento da Habilitação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8.1</w:t>
      </w:r>
      <w:r w:rsidRPr="00683D36">
        <w:rPr>
          <w:rFonts w:ascii="Arial" w:eastAsia="Times New Roman" w:hAnsi="Arial" w:cs="Arial"/>
          <w:color w:val="000000"/>
          <w:sz w:val="14"/>
          <w:szCs w:val="14"/>
          <w:lang w:eastAsia="pt-BR"/>
        </w:rPr>
        <w:t> </w:t>
      </w:r>
      <w:proofErr w:type="gramStart"/>
      <w:r w:rsidRPr="00683D36">
        <w:rPr>
          <w:rFonts w:ascii="Arial" w:eastAsia="Times New Roman" w:hAnsi="Arial" w:cs="Arial"/>
          <w:color w:val="000000"/>
          <w:sz w:val="14"/>
          <w:szCs w:val="14"/>
          <w:lang w:eastAsia="pt-BR"/>
        </w:rPr>
        <w:t xml:space="preserve">  </w:t>
      </w:r>
      <w:r w:rsidRPr="00683D36">
        <w:rPr>
          <w:rFonts w:ascii="Arial" w:eastAsia="Times New Roman" w:hAnsi="Arial" w:cs="Arial"/>
          <w:color w:val="000000"/>
          <w:lang w:eastAsia="pt-BR"/>
        </w:rPr>
        <w:t>Encerrada</w:t>
      </w:r>
      <w:proofErr w:type="gramEnd"/>
      <w:r w:rsidRPr="00683D36">
        <w:rPr>
          <w:rFonts w:ascii="Arial" w:eastAsia="Times New Roman" w:hAnsi="Arial" w:cs="Arial"/>
          <w:color w:val="000000"/>
          <w:lang w:eastAsia="pt-BR"/>
        </w:rPr>
        <w:t xml:space="preserve"> a etapa de recebimento dos envelopes, será iniciada a fase de habilitação, em ato público, com a abertura dos envelopes contendo a documentação e sua devida apreciação, em conformidade com os termos deste Edital e da legislação pertinente.</w:t>
      </w:r>
    </w:p>
    <w:p w:rsidR="003F433A" w:rsidRPr="00683D36" w:rsidRDefault="003F433A" w:rsidP="003F433A">
      <w:pPr>
        <w:spacing w:after="0" w:line="240" w:lineRule="auto"/>
        <w:ind w:hanging="360"/>
        <w:jc w:val="both"/>
        <w:rPr>
          <w:rFonts w:ascii="Arial" w:eastAsia="Times New Roman" w:hAnsi="Arial" w:cs="Arial"/>
          <w:color w:val="000000"/>
          <w:lang w:eastAsia="pt-BR"/>
        </w:rPr>
      </w:pPr>
      <w:proofErr w:type="gramStart"/>
      <w:r w:rsidRPr="00683D36">
        <w:rPr>
          <w:rFonts w:ascii="Arial" w:eastAsia="Times New Roman" w:hAnsi="Arial" w:cs="Arial"/>
          <w:color w:val="000000"/>
          <w:lang w:eastAsia="pt-BR"/>
        </w:rPr>
        <w:t>8.2</w:t>
      </w:r>
      <w:r w:rsidRPr="00683D36">
        <w:rPr>
          <w:rFonts w:ascii="Arial" w:eastAsia="Times New Roman" w:hAnsi="Arial" w:cs="Arial"/>
          <w:color w:val="000000"/>
          <w:sz w:val="14"/>
          <w:szCs w:val="14"/>
          <w:lang w:eastAsia="pt-BR"/>
        </w:rPr>
        <w:t xml:space="preserve">  </w:t>
      </w:r>
      <w:r w:rsidRPr="00683D36">
        <w:rPr>
          <w:rFonts w:ascii="Arial" w:eastAsia="Times New Roman" w:hAnsi="Arial" w:cs="Arial"/>
          <w:color w:val="000000"/>
          <w:lang w:eastAsia="pt-BR"/>
        </w:rPr>
        <w:t>Será</w:t>
      </w:r>
      <w:proofErr w:type="gramEnd"/>
      <w:r w:rsidRPr="00683D36">
        <w:rPr>
          <w:rFonts w:ascii="Arial" w:eastAsia="Times New Roman" w:hAnsi="Arial" w:cs="Arial"/>
          <w:color w:val="000000"/>
          <w:lang w:eastAsia="pt-BR"/>
        </w:rPr>
        <w:t xml:space="preserve"> lavrada ata da sessão de habilitação, que registrará os LICITANTES que compareceram, as reclamações e impugnações apresentadas e as demais ocorrências relevantes para a sessão pública.</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8.3</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A Comissão Especial de Licitação devolverá os envelopes fechados aos LICITANTES inabilitados, contendo as respectivas propostas.</w:t>
      </w:r>
    </w:p>
    <w:p w:rsidR="003F433A" w:rsidRPr="00683D36" w:rsidRDefault="003F433A" w:rsidP="003F433A">
      <w:pPr>
        <w:spacing w:after="0" w:line="240" w:lineRule="auto"/>
        <w:ind w:hanging="360"/>
        <w:jc w:val="both"/>
        <w:rPr>
          <w:rFonts w:ascii="Arial" w:eastAsia="Times New Roman" w:hAnsi="Arial" w:cs="Arial"/>
          <w:color w:val="000000"/>
          <w:lang w:eastAsia="pt-BR"/>
        </w:rPr>
      </w:pPr>
      <w:proofErr w:type="gramStart"/>
      <w:r w:rsidRPr="00683D36">
        <w:rPr>
          <w:rFonts w:ascii="Arial" w:eastAsia="Times New Roman" w:hAnsi="Arial" w:cs="Arial"/>
          <w:color w:val="000000"/>
          <w:lang w:eastAsia="pt-BR"/>
        </w:rPr>
        <w:t>8.4</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No</w:t>
      </w:r>
      <w:proofErr w:type="gramEnd"/>
      <w:r w:rsidRPr="00683D36">
        <w:rPr>
          <w:rFonts w:ascii="Arial" w:eastAsia="Times New Roman" w:hAnsi="Arial" w:cs="Arial"/>
          <w:color w:val="000000"/>
          <w:lang w:eastAsia="pt-BR"/>
        </w:rPr>
        <w:t xml:space="preserve"> dia da Sessão Pública será lida a MINUTA DO CONTRATO de Administração dos Serviços da Cantina Escolar com todos os candidatos que forem pré-qualificados.</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8.5</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 xml:space="preserve">O candidato vencedor do processo de Licitação somente iniciará suas atividades após constituição de sua firma comercial, sendo lhe dado prazo máximo de </w:t>
      </w:r>
      <w:r>
        <w:rPr>
          <w:rFonts w:ascii="Arial" w:eastAsia="Times New Roman" w:hAnsi="Arial" w:cs="Arial"/>
          <w:color w:val="000000"/>
          <w:lang w:eastAsia="pt-BR"/>
        </w:rPr>
        <w:t>7</w:t>
      </w:r>
      <w:r w:rsidRPr="00683D36">
        <w:rPr>
          <w:rFonts w:ascii="Arial" w:eastAsia="Times New Roman" w:hAnsi="Arial" w:cs="Arial"/>
          <w:color w:val="000000"/>
          <w:lang w:eastAsia="pt-BR"/>
        </w:rPr>
        <w:t xml:space="preserve"> (</w:t>
      </w:r>
      <w:r>
        <w:rPr>
          <w:rFonts w:ascii="Arial" w:eastAsia="Times New Roman" w:hAnsi="Arial" w:cs="Arial"/>
          <w:color w:val="000000"/>
          <w:lang w:eastAsia="pt-BR"/>
        </w:rPr>
        <w:t>sete</w:t>
      </w:r>
      <w:r w:rsidRPr="00683D36">
        <w:rPr>
          <w:rFonts w:ascii="Arial" w:eastAsia="Times New Roman" w:hAnsi="Arial" w:cs="Arial"/>
          <w:color w:val="000000"/>
          <w:lang w:eastAsia="pt-BR"/>
        </w:rPr>
        <w:t>) dias para essas providências, que implicará em:</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a) Registro do Termo de Contrato no Cartório de Registro de Títulos e Documentos.</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b) Inscrição no Cadastro do Contribuinte do Imposto de Circulação de Mercadorias – ICM</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c) Obtenção de Alvará de Funcionamento.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d) Inscrição no Cadastro de Contribuintes do Imposto sobre Serviços – ISS.</w:t>
      </w:r>
    </w:p>
    <w:p w:rsidR="003F433A" w:rsidRPr="00683D36" w:rsidRDefault="003F433A" w:rsidP="003F433A">
      <w:pPr>
        <w:spacing w:after="0" w:line="240" w:lineRule="auto"/>
        <w:jc w:val="both"/>
        <w:rPr>
          <w:rFonts w:ascii="Arial" w:eastAsia="Times New Roman" w:hAnsi="Arial" w:cs="Arial"/>
          <w:color w:val="000000"/>
          <w:lang w:eastAsia="pt-BR"/>
        </w:rPr>
      </w:pPr>
      <w:proofErr w:type="gramStart"/>
      <w:r w:rsidRPr="00683D36">
        <w:rPr>
          <w:rFonts w:ascii="Arial" w:eastAsia="Times New Roman" w:hAnsi="Arial" w:cs="Arial"/>
          <w:color w:val="000000"/>
          <w:lang w:eastAsia="pt-BR"/>
        </w:rPr>
        <w:t>e) Matricula</w:t>
      </w:r>
      <w:proofErr w:type="gramEnd"/>
      <w:r w:rsidRPr="00683D36">
        <w:rPr>
          <w:rFonts w:ascii="Arial" w:eastAsia="Times New Roman" w:hAnsi="Arial" w:cs="Arial"/>
          <w:color w:val="000000"/>
          <w:lang w:eastAsia="pt-BR"/>
        </w:rPr>
        <w:t xml:space="preserve"> no INSS – Instituto Nacional de Seguridade Social.</w:t>
      </w:r>
    </w:p>
    <w:p w:rsidR="003F433A" w:rsidRPr="00683D36" w:rsidRDefault="003F433A" w:rsidP="003F433A">
      <w:pPr>
        <w:spacing w:after="0" w:line="240" w:lineRule="auto"/>
        <w:jc w:val="both"/>
        <w:rPr>
          <w:rFonts w:ascii="Arial" w:eastAsia="Times New Roman" w:hAnsi="Arial" w:cs="Arial"/>
          <w:color w:val="000000"/>
          <w:lang w:eastAsia="pt-BR"/>
        </w:rPr>
      </w:pPr>
      <w:proofErr w:type="gramStart"/>
      <w:r w:rsidRPr="00683D36">
        <w:rPr>
          <w:rFonts w:ascii="Arial" w:eastAsia="Times New Roman" w:hAnsi="Arial" w:cs="Arial"/>
          <w:color w:val="000000"/>
          <w:lang w:eastAsia="pt-BR"/>
        </w:rPr>
        <w:t>f) Requerer</w:t>
      </w:r>
      <w:proofErr w:type="gramEnd"/>
      <w:r w:rsidRPr="00683D36">
        <w:rPr>
          <w:rFonts w:ascii="Arial" w:eastAsia="Times New Roman" w:hAnsi="Arial" w:cs="Arial"/>
          <w:color w:val="000000"/>
          <w:lang w:eastAsia="pt-BR"/>
        </w:rPr>
        <w:t xml:space="preserve"> a isenção do Imposto à Secretaria da Fazenda.</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9.</w:t>
      </w:r>
      <w:r w:rsidRPr="00683D36">
        <w:rPr>
          <w:rFonts w:ascii="Arial" w:eastAsia="Times New Roman" w:hAnsi="Arial" w:cs="Arial"/>
          <w:color w:val="000000"/>
          <w:sz w:val="14"/>
          <w:szCs w:val="14"/>
          <w:lang w:eastAsia="pt-BR"/>
        </w:rPr>
        <w:t>       </w:t>
      </w:r>
      <w:r w:rsidRPr="00683D36">
        <w:rPr>
          <w:rFonts w:ascii="Arial" w:eastAsia="Times New Roman" w:hAnsi="Arial" w:cs="Arial"/>
          <w:b/>
          <w:bCs/>
          <w:color w:val="000000"/>
          <w:sz w:val="24"/>
          <w:szCs w:val="24"/>
          <w:lang w:eastAsia="pt-BR"/>
        </w:rPr>
        <w:t>Do Critério de Julgamento das Propostas</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9.1</w:t>
      </w:r>
      <w:r w:rsidRPr="00683D36">
        <w:rPr>
          <w:rFonts w:ascii="Arial" w:eastAsia="Times New Roman" w:hAnsi="Arial" w:cs="Arial"/>
          <w:color w:val="000000"/>
          <w:sz w:val="14"/>
          <w:szCs w:val="14"/>
          <w:lang w:eastAsia="pt-BR"/>
        </w:rPr>
        <w:t> </w:t>
      </w:r>
      <w:proofErr w:type="gramStart"/>
      <w:r w:rsidRPr="00683D36">
        <w:rPr>
          <w:rFonts w:ascii="Arial" w:eastAsia="Times New Roman" w:hAnsi="Arial" w:cs="Arial"/>
          <w:color w:val="000000"/>
          <w:sz w:val="14"/>
          <w:szCs w:val="14"/>
          <w:lang w:eastAsia="pt-BR"/>
        </w:rPr>
        <w:t xml:space="preserve">  </w:t>
      </w:r>
      <w:r w:rsidRPr="00683D36">
        <w:rPr>
          <w:rFonts w:ascii="Arial" w:eastAsia="Times New Roman" w:hAnsi="Arial" w:cs="Arial"/>
          <w:color w:val="000000"/>
          <w:lang w:eastAsia="pt-BR"/>
        </w:rPr>
        <w:t>No</w:t>
      </w:r>
      <w:proofErr w:type="gramEnd"/>
      <w:r w:rsidRPr="00683D36">
        <w:rPr>
          <w:rFonts w:ascii="Arial" w:eastAsia="Times New Roman" w:hAnsi="Arial" w:cs="Arial"/>
          <w:color w:val="000000"/>
          <w:lang w:eastAsia="pt-BR"/>
        </w:rPr>
        <w:t xml:space="preserve"> julgamento das propostas levar-se-á em consideração o atendimento às especificações do edital, sendo a classificação pela maior </w:t>
      </w:r>
      <w:r w:rsidRPr="00683D36">
        <w:rPr>
          <w:rFonts w:ascii="Arial" w:eastAsia="Times New Roman" w:hAnsi="Arial" w:cs="Arial"/>
          <w:b/>
          <w:bCs/>
          <w:color w:val="000000"/>
          <w:lang w:eastAsia="pt-BR"/>
        </w:rPr>
        <w:t>Taxa de administração</w:t>
      </w:r>
      <w:r w:rsidRPr="00683D36">
        <w:rPr>
          <w:rFonts w:ascii="Arial" w:eastAsia="Times New Roman" w:hAnsi="Arial" w:cs="Arial"/>
          <w:color w:val="000000"/>
          <w:lang w:eastAsia="pt-BR"/>
        </w:rPr>
        <w:t> ofertada, acima do valor mencionado no item 7 do Edital.</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9.2</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Na data prevista, após a fase de habilitação, proceder-se-á a abertura dos envelopes “B” – Propostas Comerciais dos LICITANTES habilitados, cujas propostas deverão ser objeto de exame pelos participantes.</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9.3</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A Comissão Especial de Licitação analisará a conformidade das propostas com as prescrições deste Edital e de seus Anexos, desclassificando as propostas irregulares.</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9.4</w:t>
      </w:r>
      <w:r w:rsidRPr="00683D36">
        <w:rPr>
          <w:rFonts w:ascii="Arial" w:eastAsia="Times New Roman" w:hAnsi="Arial" w:cs="Arial"/>
          <w:color w:val="000000"/>
          <w:sz w:val="14"/>
          <w:szCs w:val="14"/>
          <w:lang w:eastAsia="pt-BR"/>
        </w:rPr>
        <w:t> </w:t>
      </w:r>
      <w:proofErr w:type="gramStart"/>
      <w:r w:rsidRPr="00683D36">
        <w:rPr>
          <w:rFonts w:ascii="Arial" w:eastAsia="Times New Roman" w:hAnsi="Arial" w:cs="Arial"/>
          <w:color w:val="000000"/>
          <w:sz w:val="14"/>
          <w:szCs w:val="14"/>
          <w:lang w:eastAsia="pt-BR"/>
        </w:rPr>
        <w:t xml:space="preserve">  </w:t>
      </w:r>
      <w:r w:rsidRPr="00683D36">
        <w:rPr>
          <w:rFonts w:ascii="Arial" w:eastAsia="Times New Roman" w:hAnsi="Arial" w:cs="Arial"/>
          <w:color w:val="000000"/>
          <w:lang w:eastAsia="pt-BR"/>
        </w:rPr>
        <w:t>Fica</w:t>
      </w:r>
      <w:proofErr w:type="gramEnd"/>
      <w:r w:rsidRPr="00683D36">
        <w:rPr>
          <w:rFonts w:ascii="Arial" w:eastAsia="Times New Roman" w:hAnsi="Arial" w:cs="Arial"/>
          <w:color w:val="000000"/>
          <w:lang w:eastAsia="pt-BR"/>
        </w:rPr>
        <w:t xml:space="preserve"> ressalvado à Comissão Especial de Licitação mediante justificativa, rejeitar todas as propostas e, ainda, revogar ou anular a licitação, sem que caiba aos LICITANTES o direito de indenização, a qualquer título.</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9.5</w:t>
      </w:r>
      <w:r w:rsidRPr="00683D36">
        <w:rPr>
          <w:rFonts w:ascii="Arial" w:eastAsia="Times New Roman" w:hAnsi="Arial" w:cs="Arial"/>
          <w:color w:val="000000"/>
          <w:sz w:val="14"/>
          <w:szCs w:val="14"/>
          <w:lang w:eastAsia="pt-BR"/>
        </w:rPr>
        <w:t> </w:t>
      </w:r>
      <w:proofErr w:type="gramStart"/>
      <w:r w:rsidRPr="00683D36">
        <w:rPr>
          <w:rFonts w:ascii="Arial" w:eastAsia="Times New Roman" w:hAnsi="Arial" w:cs="Arial"/>
          <w:color w:val="000000"/>
          <w:sz w:val="14"/>
          <w:szCs w:val="14"/>
          <w:lang w:eastAsia="pt-BR"/>
        </w:rPr>
        <w:t xml:space="preserve">  </w:t>
      </w:r>
      <w:r w:rsidRPr="00683D36">
        <w:rPr>
          <w:rFonts w:ascii="Arial" w:eastAsia="Times New Roman" w:hAnsi="Arial" w:cs="Arial"/>
          <w:color w:val="000000"/>
          <w:lang w:eastAsia="pt-BR"/>
        </w:rPr>
        <w:t>Ao</w:t>
      </w:r>
      <w:proofErr w:type="gramEnd"/>
      <w:r w:rsidRPr="00683D36">
        <w:rPr>
          <w:rFonts w:ascii="Arial" w:eastAsia="Times New Roman" w:hAnsi="Arial" w:cs="Arial"/>
          <w:color w:val="000000"/>
          <w:lang w:eastAsia="pt-BR"/>
        </w:rPr>
        <w:t xml:space="preserve"> final da sessão de julgamento, será lavrada ata circunstanciada, que mencionará todos os LICITANTES presentes, os preços cotados, as reclamações postas e as ocorrências relevantes, devendo ser assinada pelos membros da Comissão Especial de Licitação, pelos licitantes ou seus representantes.</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9.6</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 xml:space="preserve">Ocorrendo empate entre duas ou mais propostas, a classificação será mediante sorteio em ato público e convocação de todos os LICITANTES, conforme o § 2º do art. 45, combinado com § 2º do art. 3º da Lei </w:t>
      </w:r>
      <w:proofErr w:type="gramStart"/>
      <w:r w:rsidRPr="00683D36">
        <w:rPr>
          <w:rFonts w:ascii="Arial" w:eastAsia="Times New Roman" w:hAnsi="Arial" w:cs="Arial"/>
          <w:color w:val="000000"/>
          <w:lang w:eastAsia="pt-BR"/>
        </w:rPr>
        <w:t>n.º</w:t>
      </w:r>
      <w:proofErr w:type="gramEnd"/>
      <w:r w:rsidRPr="00683D36">
        <w:rPr>
          <w:rFonts w:ascii="Arial" w:eastAsia="Times New Roman" w:hAnsi="Arial" w:cs="Arial"/>
          <w:color w:val="000000"/>
          <w:lang w:eastAsia="pt-BR"/>
        </w:rPr>
        <w:t xml:space="preserve"> 8.666/93 e art. 44 da Lei Complementar nº 123/06.</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10.</w:t>
      </w:r>
      <w:r w:rsidRPr="00683D36">
        <w:rPr>
          <w:rFonts w:ascii="Arial" w:eastAsia="Times New Roman" w:hAnsi="Arial" w:cs="Arial"/>
          <w:color w:val="000000"/>
          <w:sz w:val="14"/>
          <w:szCs w:val="14"/>
          <w:lang w:eastAsia="pt-BR"/>
        </w:rPr>
        <w:t>  </w:t>
      </w:r>
      <w:r w:rsidRPr="00683D36">
        <w:rPr>
          <w:rFonts w:ascii="Arial" w:eastAsia="Times New Roman" w:hAnsi="Arial" w:cs="Arial"/>
          <w:b/>
          <w:bCs/>
          <w:color w:val="000000"/>
          <w:sz w:val="24"/>
          <w:szCs w:val="24"/>
          <w:lang w:eastAsia="pt-BR"/>
        </w:rPr>
        <w:t>Da Adjudicação e Homologação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10.1</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Concluído o julgamento das propostas de oferta com a classificação dos LICITANTES e a indicação do vencedor e não havendo inte</w:t>
      </w:r>
      <w:r>
        <w:rPr>
          <w:rFonts w:ascii="Arial" w:eastAsia="Times New Roman" w:hAnsi="Arial" w:cs="Arial"/>
          <w:color w:val="000000"/>
          <w:lang w:eastAsia="pt-BR"/>
        </w:rPr>
        <w:t>rposição de recurso, seguir-se-</w:t>
      </w:r>
      <w:proofErr w:type="gramStart"/>
      <w:r>
        <w:rPr>
          <w:rFonts w:ascii="Arial" w:eastAsia="Times New Roman" w:hAnsi="Arial" w:cs="Arial"/>
          <w:color w:val="000000"/>
          <w:lang w:eastAsia="pt-BR"/>
        </w:rPr>
        <w:t xml:space="preserve">á </w:t>
      </w:r>
      <w:r w:rsidRPr="00683D36">
        <w:rPr>
          <w:rFonts w:ascii="Arial" w:eastAsia="Times New Roman" w:hAnsi="Arial" w:cs="Arial"/>
          <w:color w:val="000000"/>
          <w:lang w:eastAsia="pt-BR"/>
        </w:rPr>
        <w:t xml:space="preserve"> pela</w:t>
      </w:r>
      <w:proofErr w:type="gramEnd"/>
      <w:r w:rsidRPr="00683D36">
        <w:rPr>
          <w:rFonts w:ascii="Arial" w:eastAsia="Times New Roman" w:hAnsi="Arial" w:cs="Arial"/>
          <w:color w:val="000000"/>
          <w:lang w:eastAsia="pt-BR"/>
        </w:rPr>
        <w:t xml:space="preserve"> deliberação da autoridade competente, a homologação e adjudicação do objeto desta licitação ao vencedor.</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11.</w:t>
      </w:r>
      <w:r w:rsidRPr="00683D36">
        <w:rPr>
          <w:rFonts w:ascii="Arial" w:eastAsia="Times New Roman" w:hAnsi="Arial" w:cs="Arial"/>
          <w:color w:val="000000"/>
          <w:sz w:val="14"/>
          <w:szCs w:val="14"/>
          <w:lang w:eastAsia="pt-BR"/>
        </w:rPr>
        <w:t>  </w:t>
      </w:r>
      <w:r w:rsidRPr="00683D36">
        <w:rPr>
          <w:rFonts w:ascii="Arial" w:eastAsia="Times New Roman" w:hAnsi="Arial" w:cs="Arial"/>
          <w:b/>
          <w:bCs/>
          <w:color w:val="000000"/>
          <w:sz w:val="24"/>
          <w:szCs w:val="24"/>
          <w:lang w:eastAsia="pt-BR"/>
        </w:rPr>
        <w:t>Recursos Administrativos</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11.1</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Dos Atos e decisões exarados nesta Licitação, caberão recursos nos termos do Artigo 109 da Lei 8.666/93 e suas alterações.</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12.</w:t>
      </w:r>
      <w:r w:rsidRPr="00683D36">
        <w:rPr>
          <w:rFonts w:ascii="Arial" w:eastAsia="Times New Roman" w:hAnsi="Arial" w:cs="Arial"/>
          <w:color w:val="000000"/>
          <w:sz w:val="14"/>
          <w:szCs w:val="14"/>
          <w:lang w:eastAsia="pt-BR"/>
        </w:rPr>
        <w:t>  </w:t>
      </w:r>
      <w:r w:rsidRPr="00683D36">
        <w:rPr>
          <w:rFonts w:ascii="Arial" w:eastAsia="Times New Roman" w:hAnsi="Arial" w:cs="Arial"/>
          <w:b/>
          <w:bCs/>
          <w:color w:val="000000"/>
          <w:sz w:val="24"/>
          <w:szCs w:val="24"/>
          <w:lang w:eastAsia="pt-BR"/>
        </w:rPr>
        <w:t>Contratação</w:t>
      </w:r>
    </w:p>
    <w:p w:rsidR="003F433A" w:rsidRDefault="003F433A" w:rsidP="003F433A">
      <w:pPr>
        <w:spacing w:after="0" w:line="240" w:lineRule="auto"/>
        <w:ind w:hanging="360"/>
        <w:jc w:val="both"/>
        <w:rPr>
          <w:rFonts w:ascii="Arial" w:eastAsia="Times New Roman" w:hAnsi="Arial" w:cs="Arial"/>
          <w:color w:val="000000"/>
          <w:lang w:eastAsia="pt-BR"/>
        </w:rPr>
      </w:pPr>
    </w:p>
    <w:p w:rsidR="003F433A" w:rsidRDefault="003F433A" w:rsidP="003F433A">
      <w:pPr>
        <w:spacing w:after="0" w:line="240" w:lineRule="auto"/>
        <w:ind w:hanging="360"/>
        <w:jc w:val="both"/>
        <w:rPr>
          <w:rFonts w:ascii="Arial" w:eastAsia="Times New Roman" w:hAnsi="Arial" w:cs="Arial"/>
          <w:color w:val="000000"/>
          <w:lang w:eastAsia="pt-BR"/>
        </w:rPr>
      </w:pPr>
      <w:proofErr w:type="gramStart"/>
      <w:r w:rsidRPr="00683D36">
        <w:rPr>
          <w:rFonts w:ascii="Arial" w:eastAsia="Times New Roman" w:hAnsi="Arial" w:cs="Arial"/>
          <w:color w:val="000000"/>
          <w:lang w:eastAsia="pt-BR"/>
        </w:rPr>
        <w:t>12.1 Será</w:t>
      </w:r>
      <w:proofErr w:type="gramEnd"/>
      <w:r w:rsidRPr="00683D36">
        <w:rPr>
          <w:rFonts w:ascii="Arial" w:eastAsia="Times New Roman" w:hAnsi="Arial" w:cs="Arial"/>
          <w:color w:val="000000"/>
          <w:lang w:eastAsia="pt-BR"/>
        </w:rPr>
        <w:t xml:space="preserve"> firmado contrato, nos moldes da minuta constante no Anexo I, que deverá ser assinado pelas partes no prazo de 3 (três) dias úteis, contados da data de convocação encaminhada ao LICITANTE vencedor.</w:t>
      </w:r>
    </w:p>
    <w:p w:rsidR="003F433A"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12.2 O contrato terá vigência de 12 (doze) meses a partir de sua assinatura, podendo ser prorrogado por igual período, até um limite máximo de 60 (sessenta) meses, desde que haja conveniência para as partes e que seja feita a solicitação pela Concessionária com uma antecedência de 30 (trinta) dias antes de seu término e que seja aceito pelo Concedente.</w:t>
      </w:r>
    </w:p>
    <w:p w:rsidR="003F433A"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12.3 A recusa injustificada em assinar o termo de contrato, ou o não comparecimento do LICITANTE vencedor para tal providência, no prazo estabelecido no item 12.1, implicará na decadência do direito à contratação, sendo considerada, ainda, inexecução total do contrato, para efeitos das penalidades aplicáveis.</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12.4 O prazo de assinatura a que se refere o item 12.1 poderá ser prorrogado uma única vez, em igual intervalo, a pedido da LICITANTE vencedora, quando houver motivo justo e aceito pela Administração.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13.</w:t>
      </w:r>
      <w:r w:rsidRPr="00683D36">
        <w:rPr>
          <w:rFonts w:ascii="Arial" w:eastAsia="Times New Roman" w:hAnsi="Arial" w:cs="Arial"/>
          <w:color w:val="000000"/>
          <w:sz w:val="14"/>
          <w:szCs w:val="14"/>
          <w:lang w:eastAsia="pt-BR"/>
        </w:rPr>
        <w:t>  </w:t>
      </w:r>
      <w:r w:rsidRPr="00683D36">
        <w:rPr>
          <w:rFonts w:ascii="Arial" w:eastAsia="Times New Roman" w:hAnsi="Arial" w:cs="Arial"/>
          <w:b/>
          <w:bCs/>
          <w:color w:val="000000"/>
          <w:sz w:val="24"/>
          <w:szCs w:val="24"/>
          <w:lang w:eastAsia="pt-BR"/>
        </w:rPr>
        <w:t>Do Acompanhamento e Da Fiscalização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proofErr w:type="gramStart"/>
      <w:r w:rsidRPr="00683D36">
        <w:rPr>
          <w:rFonts w:ascii="Arial" w:eastAsia="Times New Roman" w:hAnsi="Arial" w:cs="Arial"/>
          <w:color w:val="000000"/>
          <w:lang w:eastAsia="pt-BR"/>
        </w:rPr>
        <w:t>13.1</w:t>
      </w:r>
      <w:r>
        <w:rPr>
          <w:rFonts w:ascii="Arial" w:eastAsia="Times New Roman" w:hAnsi="Arial" w:cs="Arial"/>
          <w:color w:val="000000"/>
          <w:sz w:val="14"/>
          <w:szCs w:val="14"/>
          <w:lang w:eastAsia="pt-BR"/>
        </w:rPr>
        <w:t xml:space="preserve">  </w:t>
      </w:r>
      <w:r w:rsidRPr="00683D36">
        <w:rPr>
          <w:rFonts w:ascii="Arial" w:eastAsia="Times New Roman" w:hAnsi="Arial" w:cs="Arial"/>
          <w:color w:val="000000"/>
          <w:lang w:eastAsia="pt-BR"/>
        </w:rPr>
        <w:t>A</w:t>
      </w:r>
      <w:proofErr w:type="gramEnd"/>
      <w:r w:rsidRPr="00683D36">
        <w:rPr>
          <w:rFonts w:ascii="Arial" w:eastAsia="Times New Roman" w:hAnsi="Arial" w:cs="Arial"/>
          <w:color w:val="000000"/>
          <w:lang w:eastAsia="pt-BR"/>
        </w:rPr>
        <w:t xml:space="preserve"> CONTRATAD</w:t>
      </w:r>
      <w:r>
        <w:rPr>
          <w:rFonts w:ascii="Arial" w:eastAsia="Times New Roman" w:hAnsi="Arial" w:cs="Arial"/>
          <w:color w:val="000000"/>
          <w:lang w:eastAsia="pt-BR"/>
        </w:rPr>
        <w:t>A será submetida bimestralmente</w:t>
      </w:r>
      <w:r w:rsidRPr="00683D36">
        <w:rPr>
          <w:rFonts w:ascii="Arial" w:eastAsia="Times New Roman" w:hAnsi="Arial" w:cs="Arial"/>
          <w:color w:val="000000"/>
          <w:lang w:eastAsia="pt-BR"/>
        </w:rPr>
        <w:t xml:space="preserve"> a aplicação de </w:t>
      </w:r>
      <w:proofErr w:type="spellStart"/>
      <w:r w:rsidRPr="00683D36">
        <w:rPr>
          <w:rFonts w:ascii="Arial" w:eastAsia="Times New Roman" w:hAnsi="Arial" w:cs="Arial"/>
          <w:color w:val="000000"/>
          <w:lang w:eastAsia="pt-BR"/>
        </w:rPr>
        <w:t>check</w:t>
      </w:r>
      <w:proofErr w:type="spellEnd"/>
      <w:r w:rsidRPr="00683D36">
        <w:rPr>
          <w:rFonts w:ascii="Arial" w:eastAsia="Times New Roman" w:hAnsi="Arial" w:cs="Arial"/>
          <w:color w:val="000000"/>
          <w:lang w:eastAsia="pt-BR"/>
        </w:rPr>
        <w:t xml:space="preserve"> </w:t>
      </w:r>
      <w:proofErr w:type="spellStart"/>
      <w:r w:rsidRPr="00683D36">
        <w:rPr>
          <w:rFonts w:ascii="Arial" w:eastAsia="Times New Roman" w:hAnsi="Arial" w:cs="Arial"/>
          <w:color w:val="000000"/>
          <w:lang w:eastAsia="pt-BR"/>
        </w:rPr>
        <w:t>list</w:t>
      </w:r>
      <w:proofErr w:type="spellEnd"/>
      <w:r w:rsidRPr="00683D36">
        <w:rPr>
          <w:rFonts w:ascii="Arial" w:eastAsia="Times New Roman" w:hAnsi="Arial" w:cs="Arial"/>
          <w:color w:val="000000"/>
          <w:lang w:eastAsia="pt-BR"/>
        </w:rPr>
        <w:t xml:space="preserve"> para verificação das Boas Práticas de Fabricação (BPF), </w:t>
      </w:r>
      <w:proofErr w:type="spellStart"/>
      <w:r w:rsidRPr="00683D36">
        <w:rPr>
          <w:rFonts w:ascii="Arial" w:eastAsia="Times New Roman" w:hAnsi="Arial" w:cs="Arial"/>
          <w:color w:val="000000"/>
          <w:lang w:eastAsia="pt-BR"/>
        </w:rPr>
        <w:t>confome</w:t>
      </w:r>
      <w:proofErr w:type="spellEnd"/>
      <w:r w:rsidRPr="00683D36">
        <w:rPr>
          <w:rFonts w:ascii="Arial" w:eastAsia="Times New Roman" w:hAnsi="Arial" w:cs="Arial"/>
          <w:color w:val="000000"/>
          <w:lang w:eastAsia="pt-BR"/>
        </w:rPr>
        <w:t xml:space="preserve"> Anexo III deste Edital. Esta diligência será feita por funcionário designado </w:t>
      </w:r>
      <w:r>
        <w:rPr>
          <w:rFonts w:ascii="Arial" w:eastAsia="Times New Roman" w:hAnsi="Arial" w:cs="Arial"/>
          <w:color w:val="000000"/>
          <w:lang w:eastAsia="pt-BR"/>
        </w:rPr>
        <w:t>pela direção da Etec de Lins</w:t>
      </w:r>
      <w:r w:rsidRPr="00683D36">
        <w:rPr>
          <w:rFonts w:ascii="Arial" w:eastAsia="Times New Roman" w:hAnsi="Arial" w:cs="Arial"/>
          <w:color w:val="000000"/>
          <w:lang w:eastAsia="pt-BR"/>
        </w:rPr>
        <w:t>, fornecendo, quando solicitado, amostras de alimentos para que sejam efetuadas análises de controle de qualidade dos produtos ofertados.</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14.</w:t>
      </w:r>
      <w:r w:rsidRPr="00683D36">
        <w:rPr>
          <w:rFonts w:ascii="Arial" w:eastAsia="Times New Roman" w:hAnsi="Arial" w:cs="Arial"/>
          <w:color w:val="000000"/>
          <w:sz w:val="14"/>
          <w:szCs w:val="14"/>
          <w:lang w:eastAsia="pt-BR"/>
        </w:rPr>
        <w:t>  </w:t>
      </w:r>
      <w:r w:rsidRPr="00683D36">
        <w:rPr>
          <w:rFonts w:ascii="Arial" w:eastAsia="Times New Roman" w:hAnsi="Arial" w:cs="Arial"/>
          <w:b/>
          <w:bCs/>
          <w:color w:val="000000"/>
          <w:sz w:val="24"/>
          <w:szCs w:val="24"/>
          <w:lang w:eastAsia="pt-BR"/>
        </w:rPr>
        <w:t>Da Comissão Especial de Licitação</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14.1</w:t>
      </w:r>
      <w:r w:rsidRPr="00683D36">
        <w:rPr>
          <w:rFonts w:ascii="Arial" w:eastAsia="Times New Roman" w:hAnsi="Arial" w:cs="Arial"/>
          <w:color w:val="000000"/>
          <w:sz w:val="14"/>
          <w:szCs w:val="14"/>
          <w:lang w:eastAsia="pt-BR"/>
        </w:rPr>
        <w:t>     </w:t>
      </w:r>
      <w:r w:rsidRPr="00683D36">
        <w:rPr>
          <w:rFonts w:ascii="Arial" w:eastAsia="Times New Roman" w:hAnsi="Arial" w:cs="Arial"/>
          <w:color w:val="000000"/>
          <w:lang w:eastAsia="pt-BR"/>
        </w:rPr>
        <w:t>São membros da Comissão Especial de Licitação:</w:t>
      </w:r>
    </w:p>
    <w:p w:rsidR="003F433A" w:rsidRPr="00DB58BE" w:rsidRDefault="003F433A" w:rsidP="003F433A">
      <w:pPr>
        <w:spacing w:after="0" w:line="240" w:lineRule="auto"/>
        <w:ind w:left="1870" w:hanging="360"/>
        <w:jc w:val="both"/>
        <w:rPr>
          <w:rFonts w:ascii="Arial" w:eastAsia="Times New Roman" w:hAnsi="Arial" w:cs="Arial"/>
          <w:color w:val="000000"/>
          <w:lang w:eastAsia="pt-BR"/>
        </w:rPr>
      </w:pPr>
      <w:r>
        <w:rPr>
          <w:rFonts w:ascii="Arial" w:eastAsia="Times New Roman" w:hAnsi="Arial" w:cs="Arial"/>
          <w:color w:val="000000"/>
          <w:lang w:eastAsia="pt-BR"/>
        </w:rPr>
        <w:t xml:space="preserve">- </w:t>
      </w:r>
      <w:r w:rsidR="00742050">
        <w:rPr>
          <w:rFonts w:ascii="Arial" w:eastAsia="Times New Roman" w:hAnsi="Arial" w:cs="Arial"/>
          <w:color w:val="000000"/>
          <w:lang w:eastAsia="pt-BR"/>
        </w:rPr>
        <w:t xml:space="preserve">Livia Maria Gava França </w:t>
      </w:r>
    </w:p>
    <w:p w:rsidR="003F433A" w:rsidRPr="00683D36" w:rsidRDefault="003F433A" w:rsidP="003F433A">
      <w:pPr>
        <w:spacing w:after="0" w:line="240" w:lineRule="auto"/>
        <w:ind w:left="1870" w:hanging="360"/>
        <w:jc w:val="both"/>
        <w:rPr>
          <w:rFonts w:ascii="Arial" w:eastAsia="Times New Roman" w:hAnsi="Arial" w:cs="Arial"/>
          <w:color w:val="000000"/>
          <w:lang w:eastAsia="pt-BR"/>
        </w:rPr>
      </w:pPr>
      <w:r>
        <w:rPr>
          <w:rFonts w:ascii="Arial" w:eastAsia="Times New Roman" w:hAnsi="Arial" w:cs="Arial"/>
          <w:color w:val="000000"/>
          <w:lang w:eastAsia="pt-BR"/>
        </w:rPr>
        <w:t xml:space="preserve">- </w:t>
      </w:r>
      <w:r w:rsidR="00742050">
        <w:rPr>
          <w:rFonts w:ascii="Arial" w:eastAsia="Times New Roman" w:hAnsi="Arial" w:cs="Arial"/>
          <w:color w:val="000000"/>
          <w:lang w:eastAsia="pt-BR"/>
        </w:rPr>
        <w:t>Lucimara Nunes da Silva</w:t>
      </w:r>
    </w:p>
    <w:p w:rsidR="003F433A" w:rsidRPr="00DB58BE" w:rsidRDefault="003F433A" w:rsidP="003F433A">
      <w:pPr>
        <w:spacing w:after="0" w:line="240" w:lineRule="auto"/>
        <w:ind w:left="1870" w:hanging="360"/>
        <w:jc w:val="both"/>
        <w:rPr>
          <w:rFonts w:ascii="Arial" w:eastAsia="Times New Roman" w:hAnsi="Arial" w:cs="Arial"/>
          <w:color w:val="000000"/>
          <w:lang w:eastAsia="pt-BR"/>
        </w:rPr>
      </w:pPr>
      <w:r>
        <w:rPr>
          <w:rFonts w:ascii="Arial" w:eastAsia="Times New Roman" w:hAnsi="Arial" w:cs="Arial"/>
          <w:color w:val="000000"/>
          <w:lang w:eastAsia="pt-BR"/>
        </w:rPr>
        <w:t xml:space="preserve">- </w:t>
      </w:r>
      <w:r w:rsidR="00742050">
        <w:rPr>
          <w:rFonts w:ascii="Arial" w:eastAsia="Times New Roman" w:hAnsi="Arial" w:cs="Arial"/>
          <w:color w:val="000000"/>
          <w:lang w:eastAsia="pt-BR"/>
        </w:rPr>
        <w:t xml:space="preserve">Leandro Porto Santos </w:t>
      </w:r>
    </w:p>
    <w:p w:rsidR="003F433A" w:rsidRPr="00683D36" w:rsidRDefault="003F433A" w:rsidP="003F433A">
      <w:pPr>
        <w:spacing w:after="0" w:line="240" w:lineRule="auto"/>
        <w:ind w:left="1870" w:hanging="360"/>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15.</w:t>
      </w:r>
      <w:r w:rsidRPr="00683D36">
        <w:rPr>
          <w:rFonts w:ascii="Arial" w:eastAsia="Times New Roman" w:hAnsi="Arial" w:cs="Arial"/>
          <w:color w:val="000000"/>
          <w:sz w:val="14"/>
          <w:szCs w:val="14"/>
          <w:lang w:eastAsia="pt-BR"/>
        </w:rPr>
        <w:t>  </w:t>
      </w:r>
      <w:r w:rsidRPr="00683D36">
        <w:rPr>
          <w:rFonts w:ascii="Arial" w:eastAsia="Times New Roman" w:hAnsi="Arial" w:cs="Arial"/>
          <w:b/>
          <w:bCs/>
          <w:color w:val="000000"/>
          <w:sz w:val="24"/>
          <w:szCs w:val="24"/>
          <w:lang w:eastAsia="pt-BR"/>
        </w:rPr>
        <w:t>Disposições Finais</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4"/>
          <w:szCs w:val="24"/>
          <w:lang w:eastAsia="pt-BR"/>
        </w:rPr>
        <w:t> </w:t>
      </w:r>
    </w:p>
    <w:p w:rsidR="003F433A" w:rsidRPr="00683D36" w:rsidRDefault="003F433A" w:rsidP="003F433A">
      <w:pPr>
        <w:spacing w:after="0" w:line="240" w:lineRule="auto"/>
        <w:ind w:hanging="360"/>
        <w:jc w:val="both"/>
        <w:rPr>
          <w:rFonts w:ascii="Arial" w:eastAsia="Times New Roman" w:hAnsi="Arial" w:cs="Arial"/>
          <w:color w:val="000000"/>
          <w:lang w:eastAsia="pt-BR"/>
        </w:rPr>
      </w:pPr>
      <w:proofErr w:type="gramStart"/>
      <w:r w:rsidRPr="00683D36">
        <w:rPr>
          <w:rFonts w:ascii="Arial" w:eastAsia="Times New Roman" w:hAnsi="Arial" w:cs="Arial"/>
          <w:color w:val="000000"/>
          <w:lang w:eastAsia="pt-BR"/>
        </w:rPr>
        <w:t>15.1</w:t>
      </w:r>
      <w:r w:rsidRPr="00683D36">
        <w:rPr>
          <w:rFonts w:ascii="Arial" w:eastAsia="Times New Roman" w:hAnsi="Arial" w:cs="Arial"/>
          <w:color w:val="000000"/>
          <w:sz w:val="14"/>
          <w:szCs w:val="14"/>
          <w:lang w:eastAsia="pt-BR"/>
        </w:rPr>
        <w:t xml:space="preserve">  </w:t>
      </w:r>
      <w:r w:rsidRPr="00683D36">
        <w:rPr>
          <w:rFonts w:ascii="Arial" w:eastAsia="Times New Roman" w:hAnsi="Arial" w:cs="Arial"/>
          <w:color w:val="000000"/>
          <w:lang w:eastAsia="pt-BR"/>
        </w:rPr>
        <w:t>O</w:t>
      </w:r>
      <w:proofErr w:type="gramEnd"/>
      <w:r w:rsidRPr="00683D36">
        <w:rPr>
          <w:rFonts w:ascii="Arial" w:eastAsia="Times New Roman" w:hAnsi="Arial" w:cs="Arial"/>
          <w:color w:val="000000"/>
          <w:lang w:eastAsia="pt-BR"/>
        </w:rPr>
        <w:t xml:space="preserve"> julgamento do presente CONVITE será feito pela Comissão Espec</w:t>
      </w:r>
      <w:r>
        <w:rPr>
          <w:rFonts w:ascii="Arial" w:eastAsia="Times New Roman" w:hAnsi="Arial" w:cs="Arial"/>
          <w:color w:val="000000"/>
          <w:lang w:eastAsia="pt-BR"/>
        </w:rPr>
        <w:t>ial de Licitação, designada pelo</w:t>
      </w:r>
      <w:r w:rsidRPr="00683D36">
        <w:rPr>
          <w:rFonts w:ascii="Arial" w:eastAsia="Times New Roman" w:hAnsi="Arial" w:cs="Arial"/>
          <w:color w:val="000000"/>
          <w:lang w:eastAsia="pt-BR"/>
        </w:rPr>
        <w:t xml:space="preserve"> Senhor Diretor da Etec de </w:t>
      </w:r>
      <w:r>
        <w:rPr>
          <w:rFonts w:ascii="Arial" w:eastAsia="Times New Roman" w:hAnsi="Arial" w:cs="Arial"/>
          <w:color w:val="000000"/>
          <w:lang w:eastAsia="pt-BR"/>
        </w:rPr>
        <w:t>Lins.</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15.2</w:t>
      </w:r>
      <w:r w:rsidRPr="00683D36">
        <w:rPr>
          <w:rFonts w:ascii="Arial" w:eastAsia="Times New Roman" w:hAnsi="Arial" w:cs="Arial"/>
          <w:color w:val="000000"/>
          <w:sz w:val="14"/>
          <w:szCs w:val="14"/>
          <w:lang w:eastAsia="pt-BR"/>
        </w:rPr>
        <w:t> </w:t>
      </w:r>
      <w:proofErr w:type="gramStart"/>
      <w:r w:rsidRPr="00683D36">
        <w:rPr>
          <w:rFonts w:ascii="Arial" w:eastAsia="Times New Roman" w:hAnsi="Arial" w:cs="Arial"/>
          <w:color w:val="000000"/>
          <w:sz w:val="14"/>
          <w:szCs w:val="14"/>
          <w:lang w:eastAsia="pt-BR"/>
        </w:rPr>
        <w:t xml:space="preserve">  </w:t>
      </w:r>
      <w:r w:rsidRPr="00683D36">
        <w:rPr>
          <w:rFonts w:ascii="Arial" w:eastAsia="Times New Roman" w:hAnsi="Arial" w:cs="Arial"/>
          <w:color w:val="000000"/>
          <w:lang w:eastAsia="pt-BR"/>
        </w:rPr>
        <w:t>Cessando</w:t>
      </w:r>
      <w:proofErr w:type="gramEnd"/>
      <w:r w:rsidRPr="00683D36">
        <w:rPr>
          <w:rFonts w:ascii="Arial" w:eastAsia="Times New Roman" w:hAnsi="Arial" w:cs="Arial"/>
          <w:color w:val="000000"/>
          <w:lang w:eastAsia="pt-BR"/>
        </w:rPr>
        <w:t xml:space="preserve"> o uso do recinto e dos equipamentos cedidos, a Concessionária se obriga a entregá-los ao Concedente no estado em que os recebeu, com o simples desgaste normal decorrente do uso</w:t>
      </w:r>
    </w:p>
    <w:p w:rsidR="003F433A" w:rsidRPr="00683D36" w:rsidRDefault="003F433A" w:rsidP="003F433A">
      <w:pPr>
        <w:spacing w:after="0" w:line="240" w:lineRule="auto"/>
        <w:ind w:hanging="360"/>
        <w:jc w:val="both"/>
        <w:rPr>
          <w:rFonts w:ascii="Arial" w:eastAsia="Times New Roman" w:hAnsi="Arial" w:cs="Arial"/>
          <w:color w:val="000000"/>
          <w:lang w:eastAsia="pt-BR"/>
        </w:rPr>
      </w:pPr>
      <w:proofErr w:type="gramStart"/>
      <w:r w:rsidRPr="00683D36">
        <w:rPr>
          <w:rFonts w:ascii="Arial" w:eastAsia="Times New Roman" w:hAnsi="Arial" w:cs="Arial"/>
          <w:color w:val="000000"/>
          <w:lang w:eastAsia="pt-BR"/>
        </w:rPr>
        <w:t>15.3</w:t>
      </w:r>
      <w:r w:rsidRPr="00683D36">
        <w:rPr>
          <w:rFonts w:ascii="Arial" w:eastAsia="Times New Roman" w:hAnsi="Arial" w:cs="Arial"/>
          <w:color w:val="000000"/>
          <w:sz w:val="14"/>
          <w:szCs w:val="14"/>
          <w:lang w:eastAsia="pt-BR"/>
        </w:rPr>
        <w:t xml:space="preserve">  </w:t>
      </w:r>
      <w:r w:rsidRPr="00683D36">
        <w:rPr>
          <w:rFonts w:ascii="Arial" w:eastAsia="Times New Roman" w:hAnsi="Arial" w:cs="Arial"/>
          <w:color w:val="000000"/>
          <w:lang w:eastAsia="pt-BR"/>
        </w:rPr>
        <w:t>Copos</w:t>
      </w:r>
      <w:proofErr w:type="gramEnd"/>
      <w:r w:rsidRPr="00683D36">
        <w:rPr>
          <w:rFonts w:ascii="Arial" w:eastAsia="Times New Roman" w:hAnsi="Arial" w:cs="Arial"/>
          <w:color w:val="000000"/>
          <w:lang w:eastAsia="pt-BR"/>
        </w:rPr>
        <w:t>, toalhas de mesa, talheres, louças, uniformes e demais acessórios ao bom funcionamento dos serviços ficarão por conta exclusiva da Concessionária.</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15.4</w:t>
      </w:r>
      <w:r w:rsidRPr="00683D36">
        <w:rPr>
          <w:rFonts w:ascii="Arial" w:eastAsia="Times New Roman" w:hAnsi="Arial" w:cs="Arial"/>
          <w:color w:val="000000"/>
          <w:sz w:val="14"/>
          <w:szCs w:val="14"/>
          <w:lang w:eastAsia="pt-BR"/>
        </w:rPr>
        <w:t> </w:t>
      </w:r>
      <w:proofErr w:type="gramStart"/>
      <w:r w:rsidRPr="00683D36">
        <w:rPr>
          <w:rFonts w:ascii="Arial" w:eastAsia="Times New Roman" w:hAnsi="Arial" w:cs="Arial"/>
          <w:color w:val="000000"/>
          <w:sz w:val="14"/>
          <w:szCs w:val="14"/>
          <w:lang w:eastAsia="pt-BR"/>
        </w:rPr>
        <w:t xml:space="preserve">  </w:t>
      </w:r>
      <w:r w:rsidRPr="00683D36">
        <w:rPr>
          <w:rFonts w:ascii="Arial" w:eastAsia="Times New Roman" w:hAnsi="Arial" w:cs="Arial"/>
          <w:color w:val="000000"/>
          <w:lang w:eastAsia="pt-BR"/>
        </w:rPr>
        <w:t>Esta</w:t>
      </w:r>
      <w:proofErr w:type="gramEnd"/>
      <w:r w:rsidRPr="00683D36">
        <w:rPr>
          <w:rFonts w:ascii="Arial" w:eastAsia="Times New Roman" w:hAnsi="Arial" w:cs="Arial"/>
          <w:color w:val="000000"/>
          <w:lang w:eastAsia="pt-BR"/>
        </w:rPr>
        <w:t xml:space="preserve"> licitação poderá ser anulada se ocorrer ilegalidade em seu processamento ou julgamento, e revogada a juízo exclusivo da APM da Etec de</w:t>
      </w:r>
      <w:r>
        <w:rPr>
          <w:rFonts w:ascii="Arial" w:eastAsia="Times New Roman" w:hAnsi="Arial" w:cs="Arial"/>
          <w:color w:val="000000"/>
          <w:lang w:eastAsia="pt-BR"/>
        </w:rPr>
        <w:t xml:space="preserve"> Lins</w:t>
      </w:r>
      <w:r w:rsidRPr="00683D36">
        <w:rPr>
          <w:rFonts w:ascii="Arial" w:eastAsia="Times New Roman" w:hAnsi="Arial" w:cs="Arial"/>
          <w:color w:val="000000"/>
          <w:lang w:eastAsia="pt-BR"/>
        </w:rPr>
        <w:t>, por razões de interesse público decorrente de fato superveniente devidamente comprovado, pertinente e suficiente para justificar o ato, nos termos do artigo 49 da Lei nº 8666/93 e suas alterações.</w:t>
      </w:r>
    </w:p>
    <w:p w:rsidR="003F433A" w:rsidRPr="00683D36" w:rsidRDefault="003F433A" w:rsidP="003F433A">
      <w:pPr>
        <w:spacing w:after="0" w:line="240" w:lineRule="auto"/>
        <w:ind w:hanging="360"/>
        <w:jc w:val="both"/>
        <w:rPr>
          <w:rFonts w:ascii="Arial" w:eastAsia="Times New Roman" w:hAnsi="Arial" w:cs="Arial"/>
          <w:color w:val="000000"/>
          <w:lang w:eastAsia="pt-BR"/>
        </w:rPr>
      </w:pPr>
      <w:proofErr w:type="gramStart"/>
      <w:r w:rsidRPr="00683D36">
        <w:rPr>
          <w:rFonts w:ascii="Arial" w:eastAsia="Times New Roman" w:hAnsi="Arial" w:cs="Arial"/>
          <w:color w:val="000000"/>
          <w:lang w:eastAsia="pt-BR"/>
        </w:rPr>
        <w:t>15.5</w:t>
      </w:r>
      <w:r w:rsidRPr="00683D36">
        <w:rPr>
          <w:rFonts w:ascii="Arial" w:eastAsia="Times New Roman" w:hAnsi="Arial" w:cs="Arial"/>
          <w:color w:val="000000"/>
          <w:sz w:val="14"/>
          <w:szCs w:val="14"/>
          <w:lang w:eastAsia="pt-BR"/>
        </w:rPr>
        <w:t xml:space="preserve">  </w:t>
      </w:r>
      <w:r w:rsidRPr="00683D36">
        <w:rPr>
          <w:rFonts w:ascii="Arial" w:eastAsia="Times New Roman" w:hAnsi="Arial" w:cs="Arial"/>
          <w:color w:val="000000"/>
          <w:lang w:eastAsia="pt-BR"/>
        </w:rPr>
        <w:t>No</w:t>
      </w:r>
      <w:proofErr w:type="gramEnd"/>
      <w:r w:rsidRPr="00683D36">
        <w:rPr>
          <w:rFonts w:ascii="Arial" w:eastAsia="Times New Roman" w:hAnsi="Arial" w:cs="Arial"/>
          <w:color w:val="000000"/>
          <w:lang w:eastAsia="pt-BR"/>
        </w:rPr>
        <w:t xml:space="preserve"> ato da inscrição, o licitante deverá obrigatoriamente entregar os envelopes A e B, de modo que não será aceita a inscrição do licitante que esteja portando apenas um dos envelopes</w:t>
      </w:r>
      <w:r>
        <w:rPr>
          <w:rFonts w:ascii="Arial" w:eastAsia="Times New Roman" w:hAnsi="Arial" w:cs="Arial"/>
          <w:color w:val="000000"/>
          <w:lang w:eastAsia="pt-BR"/>
        </w:rPr>
        <w:t xml:space="preserve"> ou a</w:t>
      </w:r>
      <w:r w:rsidRPr="00DB58BE">
        <w:rPr>
          <w:rFonts w:ascii="Arial" w:eastAsia="Times New Roman" w:hAnsi="Arial" w:cs="Arial"/>
          <w:color w:val="000000"/>
          <w:lang w:eastAsia="pt-BR"/>
        </w:rPr>
        <w:t xml:space="preserve"> falta de documentos</w:t>
      </w:r>
      <w:r w:rsidRPr="00683D36">
        <w:rPr>
          <w:rFonts w:ascii="Arial" w:eastAsia="Times New Roman" w:hAnsi="Arial" w:cs="Arial"/>
          <w:color w:val="000000"/>
          <w:lang w:eastAsia="pt-BR"/>
        </w:rPr>
        <w:t>.</w:t>
      </w:r>
    </w:p>
    <w:p w:rsidR="003F433A" w:rsidRPr="00683D36" w:rsidRDefault="003F433A" w:rsidP="003F433A">
      <w:pPr>
        <w:spacing w:after="0" w:line="240" w:lineRule="auto"/>
        <w:ind w:hanging="360"/>
        <w:jc w:val="both"/>
        <w:rPr>
          <w:rFonts w:ascii="Arial" w:eastAsia="Times New Roman" w:hAnsi="Arial" w:cs="Arial"/>
          <w:color w:val="000000"/>
          <w:lang w:eastAsia="pt-BR"/>
        </w:rPr>
      </w:pPr>
      <w:r w:rsidRPr="00683D36">
        <w:rPr>
          <w:rFonts w:ascii="Arial" w:eastAsia="Times New Roman" w:hAnsi="Arial" w:cs="Arial"/>
          <w:color w:val="000000"/>
          <w:lang w:eastAsia="pt-BR"/>
        </w:rPr>
        <w:t>15.6</w:t>
      </w:r>
      <w:r w:rsidRPr="00683D36">
        <w:rPr>
          <w:rFonts w:ascii="Arial" w:eastAsia="Times New Roman" w:hAnsi="Arial" w:cs="Arial"/>
          <w:color w:val="000000"/>
          <w:sz w:val="14"/>
          <w:szCs w:val="14"/>
          <w:lang w:eastAsia="pt-BR"/>
        </w:rPr>
        <w:t>   </w:t>
      </w:r>
      <w:proofErr w:type="gramStart"/>
      <w:r w:rsidRPr="00683D36">
        <w:rPr>
          <w:rFonts w:ascii="Arial" w:eastAsia="Times New Roman" w:hAnsi="Arial" w:cs="Arial"/>
          <w:color w:val="000000"/>
          <w:sz w:val="14"/>
          <w:szCs w:val="14"/>
          <w:lang w:eastAsia="pt-BR"/>
        </w:rPr>
        <w:t xml:space="preserve"> </w:t>
      </w:r>
      <w:r w:rsidRPr="00683D36">
        <w:rPr>
          <w:rFonts w:ascii="Arial" w:eastAsia="Times New Roman" w:hAnsi="Arial" w:cs="Arial"/>
          <w:color w:val="000000"/>
          <w:lang w:eastAsia="pt-BR"/>
        </w:rPr>
        <w:t>Integram</w:t>
      </w:r>
      <w:proofErr w:type="gramEnd"/>
      <w:r w:rsidRPr="00683D36">
        <w:rPr>
          <w:rFonts w:ascii="Arial" w:eastAsia="Times New Roman" w:hAnsi="Arial" w:cs="Arial"/>
          <w:color w:val="000000"/>
          <w:lang w:eastAsia="pt-BR"/>
        </w:rPr>
        <w:t xml:space="preserve"> o presente edital:</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lang w:eastAsia="pt-BR"/>
        </w:rPr>
        <w:t>Anexo I – Minuta do Contrato</w:t>
      </w:r>
    </w:p>
    <w:p w:rsidR="003F433A" w:rsidRPr="00683D36" w:rsidRDefault="003F433A" w:rsidP="003F433A">
      <w:pPr>
        <w:spacing w:after="0" w:line="240" w:lineRule="auto"/>
        <w:jc w:val="both"/>
        <w:rPr>
          <w:rFonts w:ascii="Arial" w:eastAsia="Times New Roman" w:hAnsi="Arial" w:cs="Arial"/>
          <w:color w:val="000000"/>
          <w:lang w:eastAsia="pt-BR"/>
        </w:rPr>
      </w:pPr>
      <w:r>
        <w:rPr>
          <w:rFonts w:ascii="Arial" w:eastAsia="Times New Roman" w:hAnsi="Arial" w:cs="Arial"/>
          <w:b/>
          <w:bCs/>
          <w:color w:val="000000"/>
          <w:lang w:eastAsia="pt-BR"/>
        </w:rPr>
        <w:t>Anexo II</w:t>
      </w:r>
      <w:r w:rsidRPr="00683D36">
        <w:rPr>
          <w:rFonts w:ascii="Arial" w:eastAsia="Times New Roman" w:hAnsi="Arial" w:cs="Arial"/>
          <w:b/>
          <w:bCs/>
          <w:color w:val="000000"/>
          <w:lang w:eastAsia="pt-BR"/>
        </w:rPr>
        <w:t xml:space="preserve"> – </w:t>
      </w:r>
      <w:proofErr w:type="spellStart"/>
      <w:r w:rsidRPr="00683D36">
        <w:rPr>
          <w:rFonts w:ascii="Arial" w:eastAsia="Times New Roman" w:hAnsi="Arial" w:cs="Arial"/>
          <w:b/>
          <w:bCs/>
          <w:color w:val="000000"/>
          <w:lang w:eastAsia="pt-BR"/>
        </w:rPr>
        <w:t>Check-List</w:t>
      </w:r>
      <w:proofErr w:type="spellEnd"/>
      <w:r w:rsidRPr="00683D36">
        <w:rPr>
          <w:rFonts w:ascii="Arial" w:eastAsia="Times New Roman" w:hAnsi="Arial" w:cs="Arial"/>
          <w:b/>
          <w:bCs/>
          <w:color w:val="000000"/>
          <w:lang w:eastAsia="pt-BR"/>
        </w:rPr>
        <w:t xml:space="preserve"> para verificação de Boas Práticas de Fabricação.</w:t>
      </w:r>
    </w:p>
    <w:p w:rsidR="003F433A" w:rsidRPr="00683D36" w:rsidRDefault="003F433A" w:rsidP="003F433A">
      <w:pPr>
        <w:spacing w:after="0" w:line="240" w:lineRule="auto"/>
        <w:jc w:val="both"/>
        <w:rPr>
          <w:rFonts w:ascii="Arial" w:eastAsia="Times New Roman" w:hAnsi="Arial" w:cs="Arial"/>
          <w:color w:val="000000"/>
          <w:lang w:eastAsia="pt-BR"/>
        </w:rPr>
      </w:pPr>
      <w:r>
        <w:rPr>
          <w:rFonts w:ascii="Arial" w:eastAsia="Times New Roman" w:hAnsi="Arial" w:cs="Arial"/>
          <w:b/>
          <w:bCs/>
          <w:color w:val="000000"/>
          <w:lang w:eastAsia="pt-BR"/>
        </w:rPr>
        <w:t>Anexo III</w:t>
      </w:r>
      <w:r w:rsidRPr="00683D36">
        <w:rPr>
          <w:rFonts w:ascii="Arial" w:eastAsia="Times New Roman" w:hAnsi="Arial" w:cs="Arial"/>
          <w:b/>
          <w:bCs/>
          <w:color w:val="000000"/>
          <w:lang w:eastAsia="pt-BR"/>
        </w:rPr>
        <w:t xml:space="preserve"> – Informações Básicas da Unidade</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lang w:eastAsia="pt-BR"/>
        </w:rPr>
        <w:t xml:space="preserve">Anexo </w:t>
      </w:r>
      <w:r>
        <w:rPr>
          <w:rFonts w:ascii="Arial" w:eastAsia="Times New Roman" w:hAnsi="Arial" w:cs="Arial"/>
          <w:b/>
          <w:bCs/>
          <w:color w:val="000000"/>
          <w:lang w:eastAsia="pt-BR"/>
        </w:rPr>
        <w:t>I</w:t>
      </w:r>
      <w:r w:rsidRPr="00683D36">
        <w:rPr>
          <w:rFonts w:ascii="Arial" w:eastAsia="Times New Roman" w:hAnsi="Arial" w:cs="Arial"/>
          <w:b/>
          <w:bCs/>
          <w:color w:val="000000"/>
          <w:lang w:eastAsia="pt-BR"/>
        </w:rPr>
        <w:t>V – Declaração de ciência sobre a proibição do emprego de menores</w:t>
      </w:r>
    </w:p>
    <w:p w:rsidR="003F433A" w:rsidRPr="00683D36" w:rsidRDefault="003F433A" w:rsidP="003F433A">
      <w:pPr>
        <w:spacing w:after="0" w:line="240" w:lineRule="auto"/>
        <w:jc w:val="both"/>
        <w:rPr>
          <w:rFonts w:ascii="Arial" w:eastAsia="Times New Roman" w:hAnsi="Arial" w:cs="Arial"/>
          <w:color w:val="000000"/>
          <w:lang w:eastAsia="pt-BR"/>
        </w:rPr>
      </w:pPr>
      <w:r>
        <w:rPr>
          <w:rFonts w:ascii="Arial" w:eastAsia="Times New Roman" w:hAnsi="Arial" w:cs="Arial"/>
          <w:b/>
          <w:bCs/>
          <w:color w:val="000000"/>
          <w:lang w:eastAsia="pt-BR"/>
        </w:rPr>
        <w:t>Anexo V</w:t>
      </w:r>
      <w:r w:rsidRPr="00683D36">
        <w:rPr>
          <w:rFonts w:ascii="Arial" w:eastAsia="Times New Roman" w:hAnsi="Arial" w:cs="Arial"/>
          <w:b/>
          <w:bCs/>
          <w:color w:val="000000"/>
          <w:lang w:eastAsia="pt-BR"/>
        </w:rPr>
        <w:t xml:space="preserve"> –Declaração de estar ciente das “Normas para Funcionamento das Cantinas”, nos termos da Portaria Conjunta COGSP/CEI/DSE de 23/03/2005 e que irá explorar pessoalmente a Cantina </w:t>
      </w:r>
      <w:proofErr w:type="gramStart"/>
      <w:r w:rsidRPr="00683D36">
        <w:rPr>
          <w:rFonts w:ascii="Arial" w:eastAsia="Times New Roman" w:hAnsi="Arial" w:cs="Arial"/>
          <w:b/>
          <w:bCs/>
          <w:color w:val="000000"/>
          <w:lang w:eastAsia="pt-BR"/>
        </w:rPr>
        <w:t>Escolar .</w:t>
      </w:r>
      <w:proofErr w:type="gramEnd"/>
    </w:p>
    <w:p w:rsidR="003F433A" w:rsidRPr="00683D36" w:rsidRDefault="003F433A" w:rsidP="003F433A">
      <w:pPr>
        <w:spacing w:after="0" w:line="240" w:lineRule="auto"/>
        <w:jc w:val="both"/>
        <w:rPr>
          <w:rFonts w:ascii="Arial" w:eastAsia="Times New Roman" w:hAnsi="Arial" w:cs="Arial"/>
          <w:color w:val="000000"/>
          <w:lang w:eastAsia="pt-BR"/>
        </w:rPr>
      </w:pPr>
      <w:r>
        <w:rPr>
          <w:rFonts w:ascii="Arial" w:eastAsia="Times New Roman" w:hAnsi="Arial" w:cs="Arial"/>
          <w:b/>
          <w:bCs/>
          <w:color w:val="000000"/>
          <w:lang w:eastAsia="pt-BR"/>
        </w:rPr>
        <w:t>Anexo VI</w:t>
      </w:r>
      <w:r w:rsidRPr="00683D36">
        <w:rPr>
          <w:rFonts w:ascii="Arial" w:eastAsia="Times New Roman" w:hAnsi="Arial" w:cs="Arial"/>
          <w:b/>
          <w:bCs/>
          <w:color w:val="000000"/>
          <w:lang w:eastAsia="pt-BR"/>
        </w:rPr>
        <w:t xml:space="preserve"> – Modelo de Proposta</w:t>
      </w:r>
    </w:p>
    <w:p w:rsidR="003F433A" w:rsidRPr="00683D36" w:rsidRDefault="003F433A" w:rsidP="003F433A">
      <w:pPr>
        <w:spacing w:after="0" w:line="240" w:lineRule="auto"/>
        <w:ind w:left="790"/>
        <w:jc w:val="right"/>
        <w:rPr>
          <w:rFonts w:ascii="Arial" w:eastAsia="Times New Roman" w:hAnsi="Arial" w:cs="Arial"/>
          <w:color w:val="000000"/>
          <w:lang w:eastAsia="pt-BR"/>
        </w:rPr>
      </w:pPr>
      <w:r>
        <w:rPr>
          <w:rFonts w:ascii="Arial" w:eastAsia="Times New Roman" w:hAnsi="Arial" w:cs="Arial"/>
          <w:color w:val="000000"/>
          <w:lang w:eastAsia="pt-BR"/>
        </w:rPr>
        <w:t>Lins, 1</w:t>
      </w:r>
      <w:r w:rsidR="00742050">
        <w:rPr>
          <w:rFonts w:ascii="Arial" w:eastAsia="Times New Roman" w:hAnsi="Arial" w:cs="Arial"/>
          <w:color w:val="000000"/>
          <w:lang w:eastAsia="pt-BR"/>
        </w:rPr>
        <w:t>0</w:t>
      </w:r>
      <w:r w:rsidRPr="00683D36">
        <w:rPr>
          <w:rFonts w:ascii="Arial" w:eastAsia="Times New Roman" w:hAnsi="Arial" w:cs="Arial"/>
          <w:color w:val="000000"/>
          <w:lang w:eastAsia="pt-BR"/>
        </w:rPr>
        <w:t xml:space="preserve"> de </w:t>
      </w:r>
      <w:proofErr w:type="gramStart"/>
      <w:r w:rsidR="00742050">
        <w:rPr>
          <w:rFonts w:ascii="Arial" w:eastAsia="Times New Roman" w:hAnsi="Arial" w:cs="Arial"/>
          <w:color w:val="000000"/>
          <w:lang w:eastAsia="pt-BR"/>
        </w:rPr>
        <w:t>dezembro</w:t>
      </w:r>
      <w:r>
        <w:rPr>
          <w:rFonts w:ascii="Arial" w:eastAsia="Times New Roman" w:hAnsi="Arial" w:cs="Arial"/>
          <w:color w:val="000000"/>
          <w:lang w:eastAsia="pt-BR"/>
        </w:rPr>
        <w:t xml:space="preserve"> </w:t>
      </w:r>
      <w:r w:rsidRPr="00683D36">
        <w:rPr>
          <w:rFonts w:ascii="Arial" w:eastAsia="Times New Roman" w:hAnsi="Arial" w:cs="Arial"/>
          <w:color w:val="000000"/>
          <w:lang w:eastAsia="pt-BR"/>
        </w:rPr>
        <w:t xml:space="preserve"> de</w:t>
      </w:r>
      <w:proofErr w:type="gramEnd"/>
      <w:r w:rsidRPr="00683D36">
        <w:rPr>
          <w:rFonts w:ascii="Arial" w:eastAsia="Times New Roman" w:hAnsi="Arial" w:cs="Arial"/>
          <w:color w:val="000000"/>
          <w:lang w:eastAsia="pt-BR"/>
        </w:rPr>
        <w:t xml:space="preserve"> </w:t>
      </w:r>
      <w:r>
        <w:rPr>
          <w:rFonts w:ascii="Arial" w:eastAsia="Times New Roman" w:hAnsi="Arial" w:cs="Arial"/>
          <w:color w:val="000000"/>
          <w:lang w:eastAsia="pt-BR"/>
        </w:rPr>
        <w:t xml:space="preserve"> </w:t>
      </w:r>
      <w:r w:rsidRPr="00683D36">
        <w:rPr>
          <w:rFonts w:ascii="Arial" w:eastAsia="Times New Roman" w:hAnsi="Arial" w:cs="Arial"/>
          <w:color w:val="000000"/>
          <w:lang w:eastAsia="pt-BR"/>
        </w:rPr>
        <w:t>20</w:t>
      </w:r>
      <w:r w:rsidR="00742050">
        <w:rPr>
          <w:rFonts w:ascii="Arial" w:eastAsia="Times New Roman" w:hAnsi="Arial" w:cs="Arial"/>
          <w:color w:val="000000"/>
          <w:lang w:eastAsia="pt-BR"/>
        </w:rPr>
        <w:t>21</w:t>
      </w:r>
    </w:p>
    <w:p w:rsidR="003F433A" w:rsidRPr="00DB58BE" w:rsidRDefault="003F433A" w:rsidP="003F433A">
      <w:pPr>
        <w:spacing w:after="0" w:line="240" w:lineRule="auto"/>
        <w:ind w:left="790"/>
        <w:jc w:val="right"/>
        <w:rPr>
          <w:rFonts w:ascii="Arial" w:eastAsia="Times New Roman" w:hAnsi="Arial" w:cs="Arial"/>
          <w:color w:val="000000"/>
          <w:lang w:eastAsia="pt-BR"/>
        </w:rPr>
      </w:pPr>
      <w:r w:rsidRPr="00DB58BE">
        <w:rPr>
          <w:rFonts w:ascii="Arial" w:eastAsia="Times New Roman" w:hAnsi="Arial" w:cs="Arial"/>
          <w:color w:val="000000"/>
          <w:lang w:eastAsia="pt-BR"/>
        </w:rPr>
        <w:t>Ca</w:t>
      </w:r>
      <w:r w:rsidR="00742050">
        <w:rPr>
          <w:rFonts w:ascii="Arial" w:eastAsia="Times New Roman" w:hAnsi="Arial" w:cs="Arial"/>
          <w:color w:val="000000"/>
          <w:lang w:eastAsia="pt-BR"/>
        </w:rPr>
        <w:t>mila Roberta Santana</w:t>
      </w:r>
    </w:p>
    <w:p w:rsidR="003F433A" w:rsidRPr="00683D36" w:rsidRDefault="003F433A" w:rsidP="003F433A">
      <w:pPr>
        <w:spacing w:after="0" w:line="240" w:lineRule="auto"/>
        <w:ind w:left="790"/>
        <w:jc w:val="right"/>
        <w:rPr>
          <w:rFonts w:ascii="Arial" w:eastAsia="Times New Roman" w:hAnsi="Arial" w:cs="Arial"/>
          <w:color w:val="000000"/>
          <w:lang w:eastAsia="pt-BR"/>
        </w:rPr>
      </w:pPr>
      <w:r w:rsidRPr="00683D36">
        <w:rPr>
          <w:rFonts w:ascii="Arial" w:eastAsia="Times New Roman" w:hAnsi="Arial" w:cs="Arial"/>
          <w:color w:val="000000"/>
          <w:lang w:eastAsia="pt-BR"/>
        </w:rPr>
        <w:t>Diretor Executivo</w:t>
      </w:r>
      <w:r>
        <w:rPr>
          <w:rFonts w:ascii="Arial" w:eastAsia="Times New Roman" w:hAnsi="Arial" w:cs="Arial"/>
          <w:color w:val="000000"/>
          <w:lang w:eastAsia="pt-BR"/>
        </w:rPr>
        <w:t xml:space="preserve"> da APM</w:t>
      </w:r>
    </w:p>
    <w:p w:rsidR="003F433A" w:rsidRDefault="003F433A" w:rsidP="003F433A">
      <w:pPr>
        <w:spacing w:after="0" w:line="240" w:lineRule="auto"/>
        <w:jc w:val="center"/>
        <w:rPr>
          <w:rFonts w:ascii="Arial" w:eastAsia="Times New Roman" w:hAnsi="Arial" w:cs="Arial"/>
          <w:b/>
          <w:bCs/>
          <w:color w:val="000000"/>
          <w:sz w:val="28"/>
          <w:szCs w:val="28"/>
          <w:lang w:eastAsia="pt-BR"/>
        </w:rPr>
      </w:pPr>
    </w:p>
    <w:p w:rsidR="003F433A" w:rsidRDefault="003F433A" w:rsidP="003F433A">
      <w:pPr>
        <w:spacing w:after="0" w:line="240" w:lineRule="auto"/>
        <w:jc w:val="center"/>
        <w:rPr>
          <w:rFonts w:ascii="Arial" w:eastAsia="Times New Roman" w:hAnsi="Arial" w:cs="Arial"/>
          <w:b/>
          <w:bCs/>
          <w:color w:val="000000"/>
          <w:sz w:val="28"/>
          <w:szCs w:val="28"/>
          <w:lang w:eastAsia="pt-BR"/>
        </w:rPr>
      </w:pPr>
    </w:p>
    <w:p w:rsidR="003F433A" w:rsidRDefault="003F433A" w:rsidP="003F433A">
      <w:pPr>
        <w:spacing w:after="0" w:line="240" w:lineRule="auto"/>
        <w:jc w:val="center"/>
        <w:rPr>
          <w:rFonts w:ascii="Arial" w:eastAsia="Times New Roman" w:hAnsi="Arial" w:cs="Arial"/>
          <w:b/>
          <w:bCs/>
          <w:color w:val="000000"/>
          <w:sz w:val="28"/>
          <w:szCs w:val="28"/>
          <w:lang w:eastAsia="pt-BR"/>
        </w:rPr>
      </w:pPr>
    </w:p>
    <w:p w:rsidR="003F433A" w:rsidRPr="00683D36" w:rsidRDefault="003F433A" w:rsidP="003F433A">
      <w:pPr>
        <w:spacing w:after="0" w:line="240" w:lineRule="auto"/>
        <w:jc w:val="center"/>
        <w:rPr>
          <w:rFonts w:ascii="Arial" w:eastAsia="Times New Roman" w:hAnsi="Arial" w:cs="Arial"/>
          <w:color w:val="000000"/>
          <w:lang w:eastAsia="pt-BR"/>
        </w:rPr>
      </w:pPr>
      <w:r w:rsidRPr="00683D36">
        <w:rPr>
          <w:rFonts w:ascii="Arial" w:eastAsia="Times New Roman" w:hAnsi="Arial" w:cs="Arial"/>
          <w:b/>
          <w:bCs/>
          <w:color w:val="000000"/>
          <w:sz w:val="28"/>
          <w:szCs w:val="28"/>
          <w:lang w:eastAsia="pt-BR"/>
        </w:rPr>
        <w:t>Anexo I – Minuta do Contrato</w:t>
      </w:r>
    </w:p>
    <w:p w:rsidR="003F433A" w:rsidRPr="00683D36" w:rsidRDefault="003F433A" w:rsidP="003F433A">
      <w:pPr>
        <w:spacing w:after="0" w:line="240" w:lineRule="auto"/>
        <w:jc w:val="center"/>
        <w:rPr>
          <w:rFonts w:ascii="Arial" w:eastAsia="Times New Roman" w:hAnsi="Arial" w:cs="Arial"/>
          <w:color w:val="000000"/>
          <w:lang w:eastAsia="pt-BR"/>
        </w:rPr>
      </w:pPr>
      <w:r w:rsidRPr="00683D36">
        <w:rPr>
          <w:rFonts w:ascii="Verdana" w:eastAsia="Times New Roman" w:hAnsi="Verdana" w:cs="Arial"/>
          <w:b/>
          <w:bCs/>
          <w:color w:val="000000"/>
          <w:sz w:val="20"/>
          <w:szCs w:val="20"/>
          <w:lang w:eastAsia="pt-BR"/>
        </w:rPr>
        <w:t>CONTRATO PARTICULAR DE PRESTAÇÃO DE SERVIÇOS</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 xml:space="preserve">    Pelo presente instrumento particular de contrato, de um lado, a CONTRATANTE, Associação de Pais e Mestres da ETEC DE </w:t>
      </w:r>
      <w:r>
        <w:rPr>
          <w:rFonts w:ascii="Verdana" w:eastAsia="Times New Roman" w:hAnsi="Verdana" w:cs="Arial"/>
          <w:color w:val="000000"/>
          <w:sz w:val="20"/>
          <w:szCs w:val="20"/>
          <w:lang w:eastAsia="pt-BR"/>
        </w:rPr>
        <w:t>LINS</w:t>
      </w:r>
      <w:r w:rsidRPr="00683D36">
        <w:rPr>
          <w:rFonts w:ascii="Verdana" w:eastAsia="Times New Roman" w:hAnsi="Verdana" w:cs="Arial"/>
          <w:color w:val="000000"/>
          <w:sz w:val="20"/>
          <w:szCs w:val="20"/>
          <w:lang w:eastAsia="pt-BR"/>
        </w:rPr>
        <w:t xml:space="preserve">, sediada na mesma escola localizada na </w:t>
      </w:r>
      <w:r>
        <w:rPr>
          <w:rFonts w:ascii="Verdana" w:eastAsia="Times New Roman" w:hAnsi="Verdana" w:cs="Arial"/>
          <w:color w:val="000000"/>
          <w:sz w:val="20"/>
          <w:szCs w:val="20"/>
          <w:lang w:eastAsia="pt-BR"/>
        </w:rPr>
        <w:t xml:space="preserve">Rua São Pedro, 300, Vila Perin, </w:t>
      </w:r>
      <w:r w:rsidRPr="00683D36">
        <w:rPr>
          <w:rFonts w:ascii="Verdana" w:eastAsia="Times New Roman" w:hAnsi="Verdana" w:cs="Arial"/>
          <w:color w:val="000000"/>
          <w:sz w:val="20"/>
          <w:szCs w:val="20"/>
          <w:lang w:eastAsia="pt-BR"/>
        </w:rPr>
        <w:t xml:space="preserve">na cidade de </w:t>
      </w:r>
      <w:r>
        <w:rPr>
          <w:rFonts w:ascii="Verdana" w:eastAsia="Times New Roman" w:hAnsi="Verdana" w:cs="Arial"/>
          <w:color w:val="000000"/>
          <w:sz w:val="20"/>
          <w:szCs w:val="20"/>
          <w:lang w:eastAsia="pt-BR"/>
        </w:rPr>
        <w:t>Lins</w:t>
      </w:r>
      <w:r w:rsidRPr="00683D36">
        <w:rPr>
          <w:rFonts w:ascii="Verdana" w:eastAsia="Times New Roman" w:hAnsi="Verdana" w:cs="Arial"/>
          <w:color w:val="000000"/>
          <w:sz w:val="20"/>
          <w:szCs w:val="20"/>
          <w:lang w:eastAsia="pt-BR"/>
        </w:rPr>
        <w:t xml:space="preserve"> inscrita no CNPJ sob nº </w:t>
      </w:r>
      <w:r>
        <w:rPr>
          <w:rFonts w:ascii="Verdana" w:eastAsia="Times New Roman" w:hAnsi="Verdana" w:cs="Arial"/>
          <w:color w:val="000000"/>
          <w:sz w:val="20"/>
          <w:szCs w:val="20"/>
          <w:lang w:eastAsia="pt-BR"/>
        </w:rPr>
        <w:t>___________________</w:t>
      </w:r>
      <w:r w:rsidRPr="00683D36">
        <w:rPr>
          <w:rFonts w:ascii="Verdana" w:eastAsia="Times New Roman" w:hAnsi="Verdana" w:cs="Arial"/>
          <w:color w:val="000000"/>
          <w:sz w:val="20"/>
          <w:szCs w:val="20"/>
          <w:lang w:eastAsia="pt-BR"/>
        </w:rPr>
        <w:t>, neste ato, devidamente representada pel</w:t>
      </w:r>
      <w:r w:rsidR="00742050">
        <w:rPr>
          <w:rFonts w:ascii="Verdana" w:eastAsia="Times New Roman" w:hAnsi="Verdana" w:cs="Arial"/>
          <w:color w:val="000000"/>
          <w:sz w:val="20"/>
          <w:szCs w:val="20"/>
          <w:lang w:eastAsia="pt-BR"/>
        </w:rPr>
        <w:t>a</w:t>
      </w:r>
      <w:r w:rsidRPr="00683D36">
        <w:rPr>
          <w:rFonts w:ascii="Verdana" w:eastAsia="Times New Roman" w:hAnsi="Verdana" w:cs="Arial"/>
          <w:color w:val="000000"/>
          <w:sz w:val="20"/>
          <w:szCs w:val="20"/>
          <w:lang w:eastAsia="pt-BR"/>
        </w:rPr>
        <w:t xml:space="preserve"> s</w:t>
      </w:r>
      <w:r w:rsidR="00742050">
        <w:rPr>
          <w:rFonts w:ascii="Verdana" w:eastAsia="Times New Roman" w:hAnsi="Verdana" w:cs="Arial"/>
          <w:color w:val="000000"/>
          <w:sz w:val="20"/>
          <w:szCs w:val="20"/>
          <w:lang w:eastAsia="pt-BR"/>
        </w:rPr>
        <w:t>ua</w:t>
      </w:r>
      <w:r w:rsidRPr="00683D36">
        <w:rPr>
          <w:rFonts w:ascii="Verdana" w:eastAsia="Times New Roman" w:hAnsi="Verdana" w:cs="Arial"/>
          <w:color w:val="000000"/>
          <w:sz w:val="20"/>
          <w:szCs w:val="20"/>
          <w:lang w:eastAsia="pt-BR"/>
        </w:rPr>
        <w:t xml:space="preserve"> Diretor</w:t>
      </w:r>
      <w:r w:rsidR="00742050">
        <w:rPr>
          <w:rFonts w:ascii="Verdana" w:eastAsia="Times New Roman" w:hAnsi="Verdana" w:cs="Arial"/>
          <w:color w:val="000000"/>
          <w:sz w:val="20"/>
          <w:szCs w:val="20"/>
          <w:lang w:eastAsia="pt-BR"/>
        </w:rPr>
        <w:t>a</w:t>
      </w:r>
      <w:r w:rsidRPr="00683D36">
        <w:rPr>
          <w:rFonts w:ascii="Verdana" w:eastAsia="Times New Roman" w:hAnsi="Verdana" w:cs="Arial"/>
          <w:color w:val="000000"/>
          <w:sz w:val="20"/>
          <w:szCs w:val="20"/>
          <w:lang w:eastAsia="pt-BR"/>
        </w:rPr>
        <w:t xml:space="preserve"> Executiv</w:t>
      </w:r>
      <w:r w:rsidR="00742050">
        <w:rPr>
          <w:rFonts w:ascii="Verdana" w:eastAsia="Times New Roman" w:hAnsi="Verdana" w:cs="Arial"/>
          <w:color w:val="000000"/>
          <w:sz w:val="20"/>
          <w:szCs w:val="20"/>
          <w:lang w:eastAsia="pt-BR"/>
        </w:rPr>
        <w:t>a</w:t>
      </w:r>
      <w:r w:rsidRPr="00683D36">
        <w:rPr>
          <w:rFonts w:ascii="Verdana" w:eastAsia="Times New Roman" w:hAnsi="Verdana" w:cs="Arial"/>
          <w:color w:val="000000"/>
          <w:sz w:val="20"/>
          <w:szCs w:val="20"/>
          <w:lang w:eastAsia="pt-BR"/>
        </w:rPr>
        <w:t xml:space="preserve">, </w:t>
      </w:r>
      <w:r w:rsidR="00742050">
        <w:rPr>
          <w:rFonts w:ascii="Verdana" w:eastAsia="Times New Roman" w:hAnsi="Verdana" w:cs="Arial"/>
          <w:color w:val="000000"/>
          <w:sz w:val="20"/>
          <w:szCs w:val="20"/>
          <w:lang w:eastAsia="pt-BR"/>
        </w:rPr>
        <w:t>Camila Roberta Santana,</w:t>
      </w:r>
      <w:r>
        <w:rPr>
          <w:rFonts w:ascii="Arial" w:eastAsia="Times New Roman" w:hAnsi="Arial" w:cs="Arial"/>
          <w:color w:val="000000"/>
          <w:lang w:eastAsia="pt-BR"/>
        </w:rPr>
        <w:t xml:space="preserve"> </w:t>
      </w:r>
      <w:r w:rsidRPr="00683D36">
        <w:rPr>
          <w:rFonts w:ascii="Verdana" w:eastAsia="Times New Roman" w:hAnsi="Verdana" w:cs="Arial"/>
          <w:color w:val="000000"/>
          <w:sz w:val="20"/>
          <w:szCs w:val="20"/>
          <w:lang w:eastAsia="pt-BR"/>
        </w:rPr>
        <w:t xml:space="preserve">RG nº </w:t>
      </w:r>
      <w:r w:rsidR="00742050">
        <w:rPr>
          <w:rFonts w:ascii="Verdana" w:eastAsia="Times New Roman" w:hAnsi="Verdana" w:cs="Arial"/>
          <w:color w:val="000000"/>
          <w:sz w:val="20"/>
          <w:szCs w:val="20"/>
          <w:lang w:eastAsia="pt-BR"/>
        </w:rPr>
        <w:t>33.477.028-2</w:t>
      </w:r>
      <w:r>
        <w:rPr>
          <w:rFonts w:ascii="Verdana" w:eastAsia="Times New Roman" w:hAnsi="Verdana" w:cs="Arial"/>
          <w:color w:val="000000"/>
          <w:sz w:val="20"/>
          <w:szCs w:val="20"/>
          <w:lang w:eastAsia="pt-BR"/>
        </w:rPr>
        <w:t xml:space="preserve"> </w:t>
      </w:r>
      <w:r w:rsidRPr="00683D36">
        <w:rPr>
          <w:rFonts w:ascii="Verdana" w:eastAsia="Times New Roman" w:hAnsi="Verdana" w:cs="Arial"/>
          <w:color w:val="000000"/>
          <w:sz w:val="20"/>
          <w:szCs w:val="20"/>
          <w:lang w:eastAsia="pt-BR"/>
        </w:rPr>
        <w:t xml:space="preserve">e CPF nº </w:t>
      </w:r>
      <w:r w:rsidR="00742050">
        <w:rPr>
          <w:rFonts w:ascii="Verdana" w:eastAsia="Times New Roman" w:hAnsi="Verdana" w:cs="Arial"/>
          <w:color w:val="000000"/>
          <w:sz w:val="20"/>
          <w:szCs w:val="20"/>
          <w:lang w:eastAsia="pt-BR"/>
        </w:rPr>
        <w:t>311.202.388-97</w:t>
      </w:r>
      <w:r w:rsidRPr="00683D36">
        <w:rPr>
          <w:rFonts w:ascii="Verdana" w:eastAsia="Times New Roman" w:hAnsi="Verdana" w:cs="Arial"/>
          <w:color w:val="000000"/>
          <w:sz w:val="20"/>
          <w:szCs w:val="20"/>
          <w:lang w:eastAsia="pt-BR"/>
        </w:rPr>
        <w:t xml:space="preserve"> residente e domiciliado em </w:t>
      </w:r>
      <w:r>
        <w:rPr>
          <w:rFonts w:ascii="Verdana" w:eastAsia="Times New Roman" w:hAnsi="Verdana" w:cs="Arial"/>
          <w:color w:val="000000"/>
          <w:sz w:val="20"/>
          <w:szCs w:val="20"/>
          <w:lang w:eastAsia="pt-BR"/>
        </w:rPr>
        <w:t xml:space="preserve">Lins, na Rua </w:t>
      </w:r>
      <w:r w:rsidR="00742050">
        <w:rPr>
          <w:rFonts w:ascii="Verdana" w:eastAsia="Times New Roman" w:hAnsi="Verdana" w:cs="Arial"/>
          <w:color w:val="000000"/>
          <w:sz w:val="20"/>
          <w:szCs w:val="20"/>
          <w:lang w:eastAsia="pt-BR"/>
        </w:rPr>
        <w:t xml:space="preserve">Henrique </w:t>
      </w:r>
      <w:proofErr w:type="spellStart"/>
      <w:r w:rsidR="00742050">
        <w:rPr>
          <w:rFonts w:ascii="Verdana" w:eastAsia="Times New Roman" w:hAnsi="Verdana" w:cs="Arial"/>
          <w:color w:val="000000"/>
          <w:sz w:val="20"/>
          <w:szCs w:val="20"/>
          <w:lang w:eastAsia="pt-BR"/>
        </w:rPr>
        <w:t>Bertin</w:t>
      </w:r>
      <w:proofErr w:type="spellEnd"/>
      <w:r>
        <w:rPr>
          <w:rFonts w:ascii="Verdana" w:eastAsia="Times New Roman" w:hAnsi="Verdana" w:cs="Arial"/>
          <w:color w:val="000000"/>
          <w:sz w:val="20"/>
          <w:szCs w:val="20"/>
          <w:lang w:eastAsia="pt-BR"/>
        </w:rPr>
        <w:t xml:space="preserve">, </w:t>
      </w:r>
      <w:r w:rsidR="00742050">
        <w:rPr>
          <w:rFonts w:ascii="Verdana" w:eastAsia="Times New Roman" w:hAnsi="Verdana" w:cs="Arial"/>
          <w:color w:val="000000"/>
          <w:sz w:val="20"/>
          <w:szCs w:val="20"/>
          <w:lang w:eastAsia="pt-BR"/>
        </w:rPr>
        <w:t>58</w:t>
      </w:r>
      <w:r>
        <w:rPr>
          <w:rFonts w:ascii="Verdana" w:eastAsia="Times New Roman" w:hAnsi="Verdana" w:cs="Arial"/>
          <w:color w:val="000000"/>
          <w:sz w:val="20"/>
          <w:szCs w:val="20"/>
          <w:lang w:eastAsia="pt-BR"/>
        </w:rPr>
        <w:t xml:space="preserve">0, Bairro </w:t>
      </w:r>
      <w:r w:rsidR="009814B1">
        <w:rPr>
          <w:rFonts w:ascii="Verdana" w:eastAsia="Times New Roman" w:hAnsi="Verdana" w:cs="Arial"/>
          <w:color w:val="000000"/>
          <w:sz w:val="20"/>
          <w:szCs w:val="20"/>
          <w:lang w:eastAsia="pt-BR"/>
        </w:rPr>
        <w:t>Bom Viver II</w:t>
      </w:r>
      <w:r w:rsidRPr="00683D36">
        <w:rPr>
          <w:rFonts w:ascii="Verdana" w:eastAsia="Times New Roman" w:hAnsi="Verdana" w:cs="Arial"/>
          <w:color w:val="000000"/>
          <w:sz w:val="20"/>
          <w:szCs w:val="20"/>
          <w:lang w:eastAsia="pt-BR"/>
        </w:rPr>
        <w:t>.</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E de outro lado, o Sr. ______, RG nº ____ e CPF nº ____, residente e domiciliado na Rua ______,</w:t>
      </w:r>
      <w:r w:rsidRPr="00683D36">
        <w:rPr>
          <w:rFonts w:ascii="Times New Roman" w:eastAsia="Times New Roman" w:hAnsi="Times New Roman" w:cs="Times New Roman"/>
          <w:color w:val="000000"/>
          <w:sz w:val="24"/>
          <w:szCs w:val="24"/>
          <w:lang w:eastAsia="pt-BR"/>
        </w:rPr>
        <w:t> </w:t>
      </w:r>
      <w:r w:rsidRPr="00683D36">
        <w:rPr>
          <w:rFonts w:ascii="Verdana" w:eastAsia="Times New Roman" w:hAnsi="Verdana" w:cs="Arial"/>
          <w:color w:val="000000"/>
          <w:sz w:val="20"/>
          <w:szCs w:val="20"/>
          <w:lang w:eastAsia="pt-BR"/>
        </w:rPr>
        <w:t>Cidade de ____ doravante simplesmente denominado CONTRATADO, têm entre si justo e contratado o seguinte:</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CLÁUSULA I</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DO OBJETO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O objeto deste contrato é a ADMINISTRAÇÃO INDIRETA da Cantina Escolar da referida escola de conformidade com as “Normas para o Funcionamento de Cantinas Escolares”, expedidas pela Portaria Conjunta COGSP/CEI/DSE, de 23-3-2005.</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CLÁUSULA II</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DO PRAZO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O prazo de vigência do presente contrato será de 1 ano, contado da data de sua assinatura.</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 1º - Poderá haver prorrogação deste contrato, desde que haja manifestação expressa de ambas as partes, com antecedência de 30 (trinta) dias do término do prazo de vigência.</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 2º - O presente termo de contrato e o respectivo termo de prorrogação, se houver, não poderá vigorar além de 5 (CINCO) anos contados da data de assinatura deste termo.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CLÁUSULA III</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DO PAGAMENTO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O CONTRATADO pagará no Banco do Brasil, Agência 66</w:t>
      </w:r>
      <w:r>
        <w:rPr>
          <w:rFonts w:ascii="Verdana" w:eastAsia="Times New Roman" w:hAnsi="Verdana" w:cs="Arial"/>
          <w:color w:val="000000"/>
          <w:sz w:val="20"/>
          <w:szCs w:val="20"/>
          <w:lang w:eastAsia="pt-BR"/>
        </w:rPr>
        <w:t>00-1</w:t>
      </w:r>
      <w:r w:rsidRPr="00683D36">
        <w:rPr>
          <w:rFonts w:ascii="Verdana" w:eastAsia="Times New Roman" w:hAnsi="Verdana" w:cs="Arial"/>
          <w:color w:val="000000"/>
          <w:sz w:val="20"/>
          <w:szCs w:val="20"/>
          <w:lang w:eastAsia="pt-BR"/>
        </w:rPr>
        <w:t>, cont</w:t>
      </w:r>
      <w:r>
        <w:rPr>
          <w:rFonts w:ascii="Verdana" w:eastAsia="Times New Roman" w:hAnsi="Verdana" w:cs="Arial"/>
          <w:color w:val="000000"/>
          <w:sz w:val="20"/>
          <w:szCs w:val="20"/>
          <w:lang w:eastAsia="pt-BR"/>
        </w:rPr>
        <w:t xml:space="preserve">a corrente </w:t>
      </w:r>
      <w:r w:rsidRPr="00683D36">
        <w:rPr>
          <w:rFonts w:ascii="Arial" w:eastAsia="Times New Roman" w:hAnsi="Arial" w:cs="Arial"/>
          <w:color w:val="000000"/>
          <w:lang w:eastAsia="pt-BR"/>
        </w:rPr>
        <w:t xml:space="preserve">nº </w:t>
      </w:r>
      <w:r>
        <w:rPr>
          <w:rFonts w:ascii="Arial" w:eastAsia="Times New Roman" w:hAnsi="Arial" w:cs="Arial"/>
          <w:color w:val="000000"/>
          <w:lang w:eastAsia="pt-BR"/>
        </w:rPr>
        <w:t>1605-5</w:t>
      </w:r>
      <w:r w:rsidRPr="00683D36">
        <w:rPr>
          <w:rFonts w:ascii="Verdana" w:eastAsia="Times New Roman" w:hAnsi="Verdana" w:cs="Arial"/>
          <w:color w:val="000000"/>
          <w:sz w:val="20"/>
          <w:szCs w:val="20"/>
          <w:lang w:eastAsia="pt-BR"/>
        </w:rPr>
        <w:t>, em nome da APM, a importância de R$ (____), nos primeiros 12 (doze) meses de vigência do contrato e, nos doze meses restantes, caso haja renovação, a importância devidamente reajustada pelo índice da legislação em vigor para reajuste de aluguéis.</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Parágrafo Único – Nos meses de</w:t>
      </w:r>
      <w:r>
        <w:rPr>
          <w:rFonts w:ascii="Verdana" w:eastAsia="Times New Roman" w:hAnsi="Verdana" w:cs="Arial"/>
          <w:color w:val="000000"/>
          <w:sz w:val="20"/>
          <w:szCs w:val="20"/>
          <w:lang w:eastAsia="pt-BR"/>
        </w:rPr>
        <w:t xml:space="preserve"> </w:t>
      </w:r>
      <w:r w:rsidRPr="00683D36">
        <w:rPr>
          <w:rFonts w:ascii="Verdana" w:eastAsia="Times New Roman" w:hAnsi="Verdana" w:cs="Arial"/>
          <w:color w:val="000000"/>
          <w:sz w:val="20"/>
          <w:szCs w:val="20"/>
          <w:lang w:eastAsia="pt-BR"/>
        </w:rPr>
        <w:t>julho e dezembro o CONTRATADO pagará a importância correspondente a 50% (cinq</w:t>
      </w:r>
      <w:r w:rsidR="009814B1">
        <w:rPr>
          <w:rFonts w:ascii="Verdana" w:eastAsia="Times New Roman" w:hAnsi="Verdana" w:cs="Arial"/>
          <w:color w:val="000000"/>
          <w:sz w:val="20"/>
          <w:szCs w:val="20"/>
          <w:lang w:eastAsia="pt-BR"/>
        </w:rPr>
        <w:t>u</w:t>
      </w:r>
      <w:r w:rsidRPr="00683D36">
        <w:rPr>
          <w:rFonts w:ascii="Verdana" w:eastAsia="Times New Roman" w:hAnsi="Verdana" w:cs="Arial"/>
          <w:color w:val="000000"/>
          <w:sz w:val="20"/>
          <w:szCs w:val="20"/>
          <w:lang w:eastAsia="pt-BR"/>
        </w:rPr>
        <w:t>enta por cento) do valor mensal, por serem meses de recesso escola</w:t>
      </w:r>
      <w:r>
        <w:rPr>
          <w:rFonts w:ascii="Verdana" w:eastAsia="Times New Roman" w:hAnsi="Verdana" w:cs="Arial"/>
          <w:color w:val="000000"/>
          <w:sz w:val="20"/>
          <w:szCs w:val="20"/>
          <w:lang w:eastAsia="pt-BR"/>
        </w:rPr>
        <w:t xml:space="preserve">r, e no mês de </w:t>
      </w:r>
      <w:proofErr w:type="gramStart"/>
      <w:r>
        <w:rPr>
          <w:rFonts w:ascii="Verdana" w:eastAsia="Times New Roman" w:hAnsi="Verdana" w:cs="Arial"/>
          <w:color w:val="000000"/>
          <w:sz w:val="20"/>
          <w:szCs w:val="20"/>
          <w:lang w:eastAsia="pt-BR"/>
        </w:rPr>
        <w:t>Janeiro</w:t>
      </w:r>
      <w:proofErr w:type="gramEnd"/>
      <w:r>
        <w:rPr>
          <w:rFonts w:ascii="Verdana" w:eastAsia="Times New Roman" w:hAnsi="Verdana" w:cs="Arial"/>
          <w:color w:val="000000"/>
          <w:sz w:val="20"/>
          <w:szCs w:val="20"/>
          <w:lang w:eastAsia="pt-BR"/>
        </w:rPr>
        <w:t>, pagará 20% (vinte</w:t>
      </w:r>
      <w:r w:rsidRPr="00683D36">
        <w:rPr>
          <w:rFonts w:ascii="Verdana" w:eastAsia="Times New Roman" w:hAnsi="Verdana" w:cs="Arial"/>
          <w:color w:val="000000"/>
          <w:sz w:val="20"/>
          <w:szCs w:val="20"/>
          <w:lang w:eastAsia="pt-BR"/>
        </w:rPr>
        <w:t xml:space="preserve"> por cento) do valor mensal, em virtude das férias escolares.</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CLÁUSULA IV</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DAS OBRIGAÇÕES DO CONTRATADO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São obrigações do CONTRATADO</w:t>
      </w:r>
    </w:p>
    <w:p w:rsidR="003F433A" w:rsidRPr="00F22A6E" w:rsidRDefault="003F433A" w:rsidP="003F433A">
      <w:pPr>
        <w:pStyle w:val="PargrafodaLista"/>
        <w:numPr>
          <w:ilvl w:val="0"/>
          <w:numId w:val="1"/>
        </w:numPr>
        <w:spacing w:after="0" w:line="240" w:lineRule="auto"/>
        <w:jc w:val="both"/>
        <w:rPr>
          <w:rFonts w:ascii="Arial" w:eastAsia="Times New Roman" w:hAnsi="Arial" w:cs="Arial"/>
          <w:color w:val="000000"/>
          <w:lang w:eastAsia="pt-BR"/>
        </w:rPr>
      </w:pPr>
      <w:r w:rsidRPr="00F22A6E">
        <w:rPr>
          <w:rFonts w:ascii="Verdana" w:eastAsia="Times New Roman" w:hAnsi="Verdana" w:cs="Arial"/>
          <w:color w:val="000000"/>
          <w:sz w:val="20"/>
          <w:szCs w:val="20"/>
          <w:lang w:eastAsia="pt-BR"/>
        </w:rPr>
        <w:t xml:space="preserve">Fornecer somente produtos de primeira qualidade nos termos da referida Portaria Conjunta, art. 8º, I a VII a saber: frutas, legumes e verduras; sanduíches, pães, bolos, tortas, doces  e salgados ASSADOS ou naturais, entre outros produtos similares; produtos </w:t>
      </w:r>
      <w:proofErr w:type="spellStart"/>
      <w:r w:rsidRPr="00F22A6E">
        <w:rPr>
          <w:rFonts w:ascii="Verdana" w:eastAsia="Times New Roman" w:hAnsi="Verdana" w:cs="Arial"/>
          <w:color w:val="000000"/>
          <w:sz w:val="20"/>
          <w:szCs w:val="20"/>
          <w:lang w:eastAsia="pt-BR"/>
        </w:rPr>
        <w:t>a</w:t>
      </w:r>
      <w:proofErr w:type="spellEnd"/>
      <w:r w:rsidRPr="00F22A6E">
        <w:rPr>
          <w:rFonts w:ascii="Verdana" w:eastAsia="Times New Roman" w:hAnsi="Verdana" w:cs="Arial"/>
          <w:color w:val="000000"/>
          <w:sz w:val="20"/>
          <w:szCs w:val="20"/>
          <w:lang w:eastAsia="pt-BR"/>
        </w:rPr>
        <w:t xml:space="preserve"> base de fibras: barras de cereais, cereais matinais, arroz integral, pães, bolos, tortas, biscoitos; barras de chocolate menores de 30g ou mista com frutas ou fibras; suco de polpa de fruta ou natural; bebidas lácteas: sabor chocolate, morango, coco, </w:t>
      </w:r>
      <w:proofErr w:type="spellStart"/>
      <w:r w:rsidRPr="00F22A6E">
        <w:rPr>
          <w:rFonts w:ascii="Verdana" w:eastAsia="Times New Roman" w:hAnsi="Verdana" w:cs="Arial"/>
          <w:color w:val="000000"/>
          <w:sz w:val="20"/>
          <w:szCs w:val="20"/>
          <w:lang w:eastAsia="pt-BR"/>
        </w:rPr>
        <w:t>capuccino</w:t>
      </w:r>
      <w:proofErr w:type="spellEnd"/>
      <w:r w:rsidRPr="00F22A6E">
        <w:rPr>
          <w:rFonts w:ascii="Verdana" w:eastAsia="Times New Roman" w:hAnsi="Verdana" w:cs="Arial"/>
          <w:color w:val="000000"/>
          <w:sz w:val="20"/>
          <w:szCs w:val="20"/>
          <w:lang w:eastAsia="pt-BR"/>
        </w:rPr>
        <w:t xml:space="preserve">, aveia, vitamina de frutas, entre outros produtos similares; bebidas ou alimentos à base de extratos ou fermentados (soja, leite, entre outros). </w:t>
      </w:r>
      <w:r w:rsidRPr="00F22A6E">
        <w:rPr>
          <w:rFonts w:ascii="Arial" w:eastAsia="Times New Roman" w:hAnsi="Arial" w:cs="Arial"/>
          <w:color w:val="000000"/>
          <w:lang w:eastAsia="pt-BR"/>
        </w:rPr>
        <w:t xml:space="preserve">É terminantemente proibida a comercialização de salgados fritos e frituras em geral; </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Pr>
          <w:rFonts w:ascii="Verdana" w:eastAsia="Times New Roman" w:hAnsi="Verdana" w:cs="Arial"/>
          <w:color w:val="000000"/>
          <w:sz w:val="20"/>
          <w:szCs w:val="20"/>
          <w:lang w:eastAsia="pt-BR"/>
        </w:rPr>
        <w:t xml:space="preserve">2. </w:t>
      </w:r>
      <w:proofErr w:type="gramStart"/>
      <w:r w:rsidR="009814B1">
        <w:rPr>
          <w:rFonts w:ascii="Verdana" w:eastAsia="Times New Roman" w:hAnsi="Verdana" w:cs="Arial"/>
          <w:color w:val="000000"/>
          <w:sz w:val="20"/>
          <w:szCs w:val="20"/>
          <w:lang w:eastAsia="pt-BR"/>
        </w:rPr>
        <w:t xml:space="preserve">  </w:t>
      </w:r>
      <w:r w:rsidRPr="00683D36">
        <w:rPr>
          <w:rFonts w:ascii="Verdana" w:eastAsia="Times New Roman" w:hAnsi="Verdana" w:cs="Arial"/>
          <w:color w:val="000000"/>
          <w:sz w:val="20"/>
          <w:szCs w:val="20"/>
          <w:lang w:eastAsia="pt-BR"/>
        </w:rPr>
        <w:t>Apresentar</w:t>
      </w:r>
      <w:proofErr w:type="gramEnd"/>
      <w:r w:rsidRPr="00683D36">
        <w:rPr>
          <w:rFonts w:ascii="Verdana" w:eastAsia="Times New Roman" w:hAnsi="Verdana" w:cs="Arial"/>
          <w:color w:val="000000"/>
          <w:sz w:val="20"/>
          <w:szCs w:val="20"/>
          <w:lang w:eastAsia="pt-BR"/>
        </w:rPr>
        <w:t xml:space="preserve"> tabela de preços para aprovação da Diretoria Executiva, no início das atividades da cantina e toda vez que for necessária alteração dos mesmos.</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3.</w:t>
      </w:r>
      <w:r w:rsidRPr="00683D36">
        <w:rPr>
          <w:rFonts w:ascii="Times New Roman" w:eastAsia="Times New Roman" w:hAnsi="Times New Roman" w:cs="Times New Roman"/>
          <w:color w:val="000000"/>
          <w:sz w:val="14"/>
          <w:szCs w:val="14"/>
          <w:lang w:eastAsia="pt-BR"/>
        </w:rPr>
        <w:t>   </w:t>
      </w:r>
      <w:proofErr w:type="gramStart"/>
      <w:r w:rsidRPr="00683D36">
        <w:rPr>
          <w:rFonts w:ascii="Times New Roman" w:eastAsia="Times New Roman" w:hAnsi="Times New Roman" w:cs="Times New Roman"/>
          <w:color w:val="000000"/>
          <w:sz w:val="14"/>
          <w:szCs w:val="14"/>
          <w:lang w:eastAsia="pt-BR"/>
        </w:rPr>
        <w:t> </w:t>
      </w:r>
      <w:r w:rsidRPr="00683D36">
        <w:rPr>
          <w:rFonts w:ascii="Verdana" w:eastAsia="Times New Roman" w:hAnsi="Verdana" w:cs="Arial"/>
          <w:color w:val="000000"/>
          <w:sz w:val="20"/>
          <w:szCs w:val="20"/>
          <w:lang w:eastAsia="pt-BR"/>
        </w:rPr>
        <w:t>Fixar</w:t>
      </w:r>
      <w:proofErr w:type="gramEnd"/>
      <w:r w:rsidRPr="00683D36">
        <w:rPr>
          <w:rFonts w:ascii="Verdana" w:eastAsia="Times New Roman" w:hAnsi="Verdana" w:cs="Arial"/>
          <w:color w:val="000000"/>
          <w:sz w:val="20"/>
          <w:szCs w:val="20"/>
          <w:lang w:eastAsia="pt-BR"/>
        </w:rPr>
        <w:t xml:space="preserve"> em lugar visível a tabela dos preços estipulados.</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4.</w:t>
      </w:r>
      <w:r w:rsidRPr="00683D36">
        <w:rPr>
          <w:rFonts w:ascii="Times New Roman" w:eastAsia="Times New Roman" w:hAnsi="Times New Roman" w:cs="Times New Roman"/>
          <w:color w:val="000000"/>
          <w:sz w:val="14"/>
          <w:szCs w:val="14"/>
          <w:lang w:eastAsia="pt-BR"/>
        </w:rPr>
        <w:t xml:space="preserve">    </w:t>
      </w:r>
      <w:r w:rsidRPr="00683D36">
        <w:rPr>
          <w:rFonts w:ascii="Verdana" w:eastAsia="Times New Roman" w:hAnsi="Verdana" w:cs="Arial"/>
          <w:color w:val="000000"/>
          <w:sz w:val="20"/>
          <w:szCs w:val="20"/>
          <w:lang w:eastAsia="pt-BR"/>
        </w:rPr>
        <w:t>Manter a Cantina Escolar em condições higiênicas adequadas, bem como proceder à limpeza das adjacências da mesma.</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5.</w:t>
      </w:r>
      <w:r w:rsidRPr="00683D36">
        <w:rPr>
          <w:rFonts w:ascii="Times New Roman" w:eastAsia="Times New Roman" w:hAnsi="Times New Roman" w:cs="Times New Roman"/>
          <w:color w:val="000000"/>
          <w:sz w:val="14"/>
          <w:szCs w:val="14"/>
          <w:lang w:eastAsia="pt-BR"/>
        </w:rPr>
        <w:t>   </w:t>
      </w:r>
      <w:proofErr w:type="gramStart"/>
      <w:r w:rsidRPr="00683D36">
        <w:rPr>
          <w:rFonts w:ascii="Times New Roman" w:eastAsia="Times New Roman" w:hAnsi="Times New Roman" w:cs="Times New Roman"/>
          <w:color w:val="000000"/>
          <w:sz w:val="14"/>
          <w:szCs w:val="14"/>
          <w:lang w:eastAsia="pt-BR"/>
        </w:rPr>
        <w:t> </w:t>
      </w:r>
      <w:r w:rsidRPr="00683D36">
        <w:rPr>
          <w:rFonts w:ascii="Verdana" w:eastAsia="Times New Roman" w:hAnsi="Verdana" w:cs="Arial"/>
          <w:color w:val="000000"/>
          <w:sz w:val="20"/>
          <w:szCs w:val="20"/>
          <w:lang w:eastAsia="pt-BR"/>
        </w:rPr>
        <w:t>Superintender</w:t>
      </w:r>
      <w:proofErr w:type="gramEnd"/>
      <w:r w:rsidRPr="00683D36">
        <w:rPr>
          <w:rFonts w:ascii="Verdana" w:eastAsia="Times New Roman" w:hAnsi="Verdana" w:cs="Arial"/>
          <w:color w:val="000000"/>
          <w:sz w:val="20"/>
          <w:szCs w:val="20"/>
          <w:lang w:eastAsia="pt-BR"/>
        </w:rPr>
        <w:t xml:space="preserve"> pessoalmente as atividades da cantina escolar.</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6.</w:t>
      </w:r>
      <w:r w:rsidRPr="00683D36">
        <w:rPr>
          <w:rFonts w:ascii="Times New Roman" w:eastAsia="Times New Roman" w:hAnsi="Times New Roman" w:cs="Times New Roman"/>
          <w:color w:val="000000"/>
          <w:sz w:val="14"/>
          <w:szCs w:val="14"/>
          <w:lang w:eastAsia="pt-BR"/>
        </w:rPr>
        <w:t> </w:t>
      </w:r>
      <w:proofErr w:type="gramStart"/>
      <w:r w:rsidRPr="00683D36">
        <w:rPr>
          <w:rFonts w:ascii="Times New Roman" w:eastAsia="Times New Roman" w:hAnsi="Times New Roman" w:cs="Times New Roman"/>
          <w:color w:val="000000"/>
          <w:sz w:val="14"/>
          <w:szCs w:val="14"/>
          <w:lang w:eastAsia="pt-BR"/>
        </w:rPr>
        <w:t xml:space="preserve">  </w:t>
      </w:r>
      <w:r w:rsidRPr="00683D36">
        <w:rPr>
          <w:rFonts w:ascii="Verdana" w:eastAsia="Times New Roman" w:hAnsi="Verdana" w:cs="Arial"/>
          <w:color w:val="000000"/>
          <w:sz w:val="20"/>
          <w:szCs w:val="20"/>
          <w:lang w:eastAsia="pt-BR"/>
        </w:rPr>
        <w:t>Servir</w:t>
      </w:r>
      <w:proofErr w:type="gramEnd"/>
      <w:r w:rsidRPr="00683D36">
        <w:rPr>
          <w:rFonts w:ascii="Verdana" w:eastAsia="Times New Roman" w:hAnsi="Verdana" w:cs="Arial"/>
          <w:color w:val="000000"/>
          <w:sz w:val="20"/>
          <w:szCs w:val="20"/>
          <w:lang w:eastAsia="pt-BR"/>
        </w:rPr>
        <w:t xml:space="preserve"> exclusivamente, alunos, professores e funcionários da escola.</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7.</w:t>
      </w:r>
      <w:r w:rsidRPr="00683D36">
        <w:rPr>
          <w:rFonts w:ascii="Times New Roman" w:eastAsia="Times New Roman" w:hAnsi="Times New Roman" w:cs="Times New Roman"/>
          <w:color w:val="000000"/>
          <w:sz w:val="14"/>
          <w:szCs w:val="14"/>
          <w:lang w:eastAsia="pt-BR"/>
        </w:rPr>
        <w:t>   </w:t>
      </w:r>
      <w:proofErr w:type="gramStart"/>
      <w:r w:rsidRPr="00683D36">
        <w:rPr>
          <w:rFonts w:ascii="Times New Roman" w:eastAsia="Times New Roman" w:hAnsi="Times New Roman" w:cs="Times New Roman"/>
          <w:color w:val="000000"/>
          <w:sz w:val="14"/>
          <w:szCs w:val="14"/>
          <w:lang w:eastAsia="pt-BR"/>
        </w:rPr>
        <w:t> </w:t>
      </w:r>
      <w:r w:rsidRPr="00683D36">
        <w:rPr>
          <w:rFonts w:ascii="Verdana" w:eastAsia="Times New Roman" w:hAnsi="Verdana" w:cs="Arial"/>
          <w:color w:val="000000"/>
          <w:sz w:val="20"/>
          <w:szCs w:val="20"/>
          <w:lang w:eastAsia="pt-BR"/>
        </w:rPr>
        <w:t>Manter</w:t>
      </w:r>
      <w:proofErr w:type="gramEnd"/>
      <w:r w:rsidRPr="00683D36">
        <w:rPr>
          <w:rFonts w:ascii="Verdana" w:eastAsia="Times New Roman" w:hAnsi="Verdana" w:cs="Arial"/>
          <w:color w:val="000000"/>
          <w:sz w:val="20"/>
          <w:szCs w:val="20"/>
          <w:lang w:eastAsia="pt-BR"/>
        </w:rPr>
        <w:t xml:space="preserve"> o funcionamento da Cantina Escolar em horários determinados pela APM.</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Pr>
          <w:rFonts w:ascii="Verdana" w:eastAsia="Times New Roman" w:hAnsi="Verdana" w:cs="Arial"/>
          <w:color w:val="000000"/>
          <w:sz w:val="20"/>
          <w:szCs w:val="20"/>
          <w:lang w:eastAsia="pt-BR"/>
        </w:rPr>
        <w:t>8</w:t>
      </w:r>
      <w:r w:rsidRPr="00683D36">
        <w:rPr>
          <w:rFonts w:ascii="Verdana" w:eastAsia="Times New Roman" w:hAnsi="Verdana" w:cs="Arial"/>
          <w:color w:val="000000"/>
          <w:sz w:val="20"/>
          <w:szCs w:val="20"/>
          <w:lang w:eastAsia="pt-BR"/>
        </w:rPr>
        <w:t>.</w:t>
      </w:r>
      <w:r w:rsidRPr="00683D36">
        <w:rPr>
          <w:rFonts w:ascii="Times New Roman" w:eastAsia="Times New Roman" w:hAnsi="Times New Roman" w:cs="Times New Roman"/>
          <w:color w:val="000000"/>
          <w:sz w:val="14"/>
          <w:szCs w:val="14"/>
          <w:lang w:eastAsia="pt-BR"/>
        </w:rPr>
        <w:t> </w:t>
      </w:r>
      <w:proofErr w:type="gramStart"/>
      <w:r w:rsidRPr="00683D36">
        <w:rPr>
          <w:rFonts w:ascii="Times New Roman" w:eastAsia="Times New Roman" w:hAnsi="Times New Roman" w:cs="Times New Roman"/>
          <w:color w:val="000000"/>
          <w:sz w:val="14"/>
          <w:szCs w:val="14"/>
          <w:lang w:eastAsia="pt-BR"/>
        </w:rPr>
        <w:t xml:space="preserve">  </w:t>
      </w:r>
      <w:r w:rsidRPr="00683D36">
        <w:rPr>
          <w:rFonts w:ascii="Verdana" w:eastAsia="Times New Roman" w:hAnsi="Verdana" w:cs="Arial"/>
          <w:color w:val="000000"/>
          <w:sz w:val="20"/>
          <w:szCs w:val="20"/>
          <w:lang w:eastAsia="pt-BR"/>
        </w:rPr>
        <w:t>Portar-se</w:t>
      </w:r>
      <w:proofErr w:type="gramEnd"/>
      <w:r w:rsidRPr="00683D36">
        <w:rPr>
          <w:rFonts w:ascii="Verdana" w:eastAsia="Times New Roman" w:hAnsi="Verdana" w:cs="Arial"/>
          <w:color w:val="000000"/>
          <w:sz w:val="20"/>
          <w:szCs w:val="20"/>
          <w:lang w:eastAsia="pt-BR"/>
        </w:rPr>
        <w:t xml:space="preserve"> com dignidade orientando seus empregados para procederem da mesma forma</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Pr>
          <w:rFonts w:ascii="Verdana" w:eastAsia="Times New Roman" w:hAnsi="Verdana" w:cs="Arial"/>
          <w:color w:val="000000"/>
          <w:sz w:val="20"/>
          <w:szCs w:val="20"/>
          <w:lang w:eastAsia="pt-BR"/>
        </w:rPr>
        <w:t>9</w:t>
      </w:r>
      <w:r w:rsidRPr="00683D36">
        <w:rPr>
          <w:rFonts w:ascii="Verdana" w:eastAsia="Times New Roman" w:hAnsi="Verdana" w:cs="Arial"/>
          <w:color w:val="000000"/>
          <w:sz w:val="20"/>
          <w:szCs w:val="20"/>
          <w:lang w:eastAsia="pt-BR"/>
        </w:rPr>
        <w:t>.</w:t>
      </w:r>
      <w:r w:rsidRPr="00683D36">
        <w:rPr>
          <w:rFonts w:ascii="Times New Roman" w:eastAsia="Times New Roman" w:hAnsi="Times New Roman" w:cs="Times New Roman"/>
          <w:color w:val="000000"/>
          <w:sz w:val="14"/>
          <w:szCs w:val="14"/>
          <w:lang w:eastAsia="pt-BR"/>
        </w:rPr>
        <w:t> </w:t>
      </w:r>
      <w:proofErr w:type="gramStart"/>
      <w:r w:rsidRPr="00683D36">
        <w:rPr>
          <w:rFonts w:ascii="Times New Roman" w:eastAsia="Times New Roman" w:hAnsi="Times New Roman" w:cs="Times New Roman"/>
          <w:color w:val="000000"/>
          <w:sz w:val="14"/>
          <w:szCs w:val="14"/>
          <w:lang w:eastAsia="pt-BR"/>
        </w:rPr>
        <w:t xml:space="preserve">  </w:t>
      </w:r>
      <w:r w:rsidRPr="00683D36">
        <w:rPr>
          <w:rFonts w:ascii="Verdana" w:eastAsia="Times New Roman" w:hAnsi="Verdana" w:cs="Arial"/>
          <w:color w:val="000000"/>
          <w:sz w:val="20"/>
          <w:szCs w:val="20"/>
          <w:lang w:eastAsia="pt-BR"/>
        </w:rPr>
        <w:t>Apresentar-se</w:t>
      </w:r>
      <w:proofErr w:type="gramEnd"/>
      <w:r w:rsidRPr="00683D36">
        <w:rPr>
          <w:rFonts w:ascii="Verdana" w:eastAsia="Times New Roman" w:hAnsi="Verdana" w:cs="Arial"/>
          <w:color w:val="000000"/>
          <w:sz w:val="20"/>
          <w:szCs w:val="20"/>
          <w:lang w:eastAsia="pt-BR"/>
        </w:rPr>
        <w:t xml:space="preserve"> uniformizado, quando em serviço, e ex</w:t>
      </w:r>
      <w:r>
        <w:rPr>
          <w:rFonts w:ascii="Verdana" w:eastAsia="Times New Roman" w:hAnsi="Verdana" w:cs="Arial"/>
          <w:color w:val="000000"/>
          <w:sz w:val="20"/>
          <w:szCs w:val="20"/>
          <w:lang w:eastAsia="pt-BR"/>
        </w:rPr>
        <w:t xml:space="preserve">igir o mesmo de seus empregados, e quando do manuseio e comercialização dos produtos a equipe de trabalho deverá utilizar tocas e luvas; </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Pr>
          <w:rFonts w:ascii="Verdana" w:eastAsia="Times New Roman" w:hAnsi="Verdana" w:cs="Arial"/>
          <w:color w:val="000000"/>
          <w:sz w:val="20"/>
          <w:szCs w:val="20"/>
          <w:lang w:eastAsia="pt-BR"/>
        </w:rPr>
        <w:t>10</w:t>
      </w:r>
      <w:r w:rsidRPr="00683D36">
        <w:rPr>
          <w:rFonts w:ascii="Verdana" w:eastAsia="Times New Roman" w:hAnsi="Verdana" w:cs="Arial"/>
          <w:color w:val="000000"/>
          <w:sz w:val="20"/>
          <w:szCs w:val="20"/>
          <w:lang w:eastAsia="pt-BR"/>
        </w:rPr>
        <w:t>.</w:t>
      </w:r>
      <w:r w:rsidRPr="00683D36">
        <w:rPr>
          <w:rFonts w:ascii="Times New Roman" w:eastAsia="Times New Roman" w:hAnsi="Times New Roman" w:cs="Times New Roman"/>
          <w:color w:val="000000"/>
          <w:sz w:val="14"/>
          <w:szCs w:val="14"/>
          <w:lang w:eastAsia="pt-BR"/>
        </w:rPr>
        <w:t> </w:t>
      </w:r>
      <w:r w:rsidRPr="00683D36">
        <w:rPr>
          <w:rFonts w:ascii="Verdana" w:eastAsia="Times New Roman" w:hAnsi="Verdana" w:cs="Arial"/>
          <w:color w:val="000000"/>
          <w:sz w:val="20"/>
          <w:szCs w:val="20"/>
          <w:lang w:eastAsia="pt-BR"/>
        </w:rPr>
        <w:t>Comprovar a boa saúde de todos que trabalham na Cantina Escolar, mediante a apresentação de Caderneta de Saúde, expedida pelo Centro de Saúde.</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Pr>
          <w:rFonts w:ascii="Verdana" w:eastAsia="Times New Roman" w:hAnsi="Verdana" w:cs="Arial"/>
          <w:color w:val="000000"/>
          <w:sz w:val="20"/>
          <w:szCs w:val="20"/>
          <w:lang w:eastAsia="pt-BR"/>
        </w:rPr>
        <w:t>11</w:t>
      </w:r>
      <w:r w:rsidRPr="00683D36">
        <w:rPr>
          <w:rFonts w:ascii="Verdana" w:eastAsia="Times New Roman" w:hAnsi="Verdana" w:cs="Arial"/>
          <w:color w:val="000000"/>
          <w:sz w:val="20"/>
          <w:szCs w:val="20"/>
          <w:lang w:eastAsia="pt-BR"/>
        </w:rPr>
        <w:t>.</w:t>
      </w:r>
      <w:r w:rsidRPr="00683D36">
        <w:rPr>
          <w:rFonts w:ascii="Times New Roman" w:eastAsia="Times New Roman" w:hAnsi="Times New Roman" w:cs="Times New Roman"/>
          <w:color w:val="000000"/>
          <w:sz w:val="14"/>
          <w:szCs w:val="14"/>
          <w:lang w:eastAsia="pt-BR"/>
        </w:rPr>
        <w:t> </w:t>
      </w:r>
      <w:proofErr w:type="gramStart"/>
      <w:r w:rsidRPr="00683D36">
        <w:rPr>
          <w:rFonts w:ascii="Times New Roman" w:eastAsia="Times New Roman" w:hAnsi="Times New Roman" w:cs="Times New Roman"/>
          <w:color w:val="000000"/>
          <w:sz w:val="14"/>
          <w:szCs w:val="14"/>
          <w:lang w:eastAsia="pt-BR"/>
        </w:rPr>
        <w:t xml:space="preserve">  </w:t>
      </w:r>
      <w:r w:rsidRPr="00683D36">
        <w:rPr>
          <w:rFonts w:ascii="Verdana" w:eastAsia="Times New Roman" w:hAnsi="Verdana" w:cs="Arial"/>
          <w:color w:val="000000"/>
          <w:sz w:val="20"/>
          <w:szCs w:val="20"/>
          <w:lang w:eastAsia="pt-BR"/>
        </w:rPr>
        <w:t>Atender</w:t>
      </w:r>
      <w:proofErr w:type="gramEnd"/>
      <w:r w:rsidRPr="00683D36">
        <w:rPr>
          <w:rFonts w:ascii="Verdana" w:eastAsia="Times New Roman" w:hAnsi="Verdana" w:cs="Arial"/>
          <w:color w:val="000000"/>
          <w:sz w:val="20"/>
          <w:szCs w:val="20"/>
          <w:lang w:eastAsia="pt-BR"/>
        </w:rPr>
        <w:t xml:space="preserve"> as exigências fiscais que incidam sobre a sua atividade comercial.</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Pr>
          <w:rFonts w:ascii="Verdana" w:eastAsia="Times New Roman" w:hAnsi="Verdana" w:cs="Arial"/>
          <w:color w:val="000000"/>
          <w:sz w:val="20"/>
          <w:szCs w:val="20"/>
          <w:lang w:eastAsia="pt-BR"/>
        </w:rPr>
        <w:t>12</w:t>
      </w:r>
      <w:r w:rsidRPr="00683D36">
        <w:rPr>
          <w:rFonts w:ascii="Verdana" w:eastAsia="Times New Roman" w:hAnsi="Verdana" w:cs="Arial"/>
          <w:color w:val="000000"/>
          <w:sz w:val="20"/>
          <w:szCs w:val="20"/>
          <w:lang w:eastAsia="pt-BR"/>
        </w:rPr>
        <w:t>.</w:t>
      </w:r>
      <w:r w:rsidRPr="00683D36">
        <w:rPr>
          <w:rFonts w:ascii="Times New Roman" w:eastAsia="Times New Roman" w:hAnsi="Times New Roman" w:cs="Times New Roman"/>
          <w:color w:val="000000"/>
          <w:sz w:val="14"/>
          <w:szCs w:val="14"/>
          <w:lang w:eastAsia="pt-BR"/>
        </w:rPr>
        <w:t> </w:t>
      </w:r>
      <w:proofErr w:type="gramStart"/>
      <w:r w:rsidRPr="00683D36">
        <w:rPr>
          <w:rFonts w:ascii="Times New Roman" w:eastAsia="Times New Roman" w:hAnsi="Times New Roman" w:cs="Times New Roman"/>
          <w:color w:val="000000"/>
          <w:sz w:val="14"/>
          <w:szCs w:val="14"/>
          <w:lang w:eastAsia="pt-BR"/>
        </w:rPr>
        <w:t xml:space="preserve"> </w:t>
      </w:r>
      <w:r w:rsidRPr="00683D36">
        <w:rPr>
          <w:rFonts w:ascii="Verdana" w:eastAsia="Times New Roman" w:hAnsi="Verdana" w:cs="Arial"/>
          <w:color w:val="000000"/>
          <w:sz w:val="20"/>
          <w:szCs w:val="20"/>
          <w:lang w:eastAsia="pt-BR"/>
        </w:rPr>
        <w:t>Cumprir</w:t>
      </w:r>
      <w:proofErr w:type="gramEnd"/>
      <w:r w:rsidRPr="00683D36">
        <w:rPr>
          <w:rFonts w:ascii="Verdana" w:eastAsia="Times New Roman" w:hAnsi="Verdana" w:cs="Arial"/>
          <w:color w:val="000000"/>
          <w:sz w:val="20"/>
          <w:szCs w:val="20"/>
          <w:lang w:eastAsia="pt-BR"/>
        </w:rPr>
        <w:t xml:space="preserve"> a legislação trabalhista com relação a seus empregados.</w:t>
      </w:r>
    </w:p>
    <w:p w:rsidR="003F433A" w:rsidRDefault="003F433A" w:rsidP="003F433A">
      <w:pPr>
        <w:spacing w:after="0" w:line="240" w:lineRule="auto"/>
        <w:ind w:left="990" w:hanging="360"/>
        <w:jc w:val="both"/>
        <w:rPr>
          <w:rFonts w:ascii="Verdana" w:eastAsia="Times New Roman" w:hAnsi="Verdana" w:cs="Arial"/>
          <w:color w:val="000000"/>
          <w:sz w:val="20"/>
          <w:szCs w:val="20"/>
          <w:lang w:eastAsia="pt-BR"/>
        </w:rPr>
      </w:pPr>
      <w:r>
        <w:rPr>
          <w:rFonts w:ascii="Verdana" w:eastAsia="Times New Roman" w:hAnsi="Verdana" w:cs="Arial"/>
          <w:color w:val="000000"/>
          <w:sz w:val="20"/>
          <w:szCs w:val="20"/>
          <w:lang w:eastAsia="pt-BR"/>
        </w:rPr>
        <w:t>13</w:t>
      </w:r>
      <w:r w:rsidRPr="00683D36">
        <w:rPr>
          <w:rFonts w:ascii="Verdana" w:eastAsia="Times New Roman" w:hAnsi="Verdana" w:cs="Arial"/>
          <w:color w:val="000000"/>
          <w:sz w:val="20"/>
          <w:szCs w:val="20"/>
          <w:lang w:eastAsia="pt-BR"/>
        </w:rPr>
        <w:t>.</w:t>
      </w:r>
      <w:r>
        <w:rPr>
          <w:rFonts w:ascii="Times New Roman" w:eastAsia="Times New Roman" w:hAnsi="Times New Roman" w:cs="Times New Roman"/>
          <w:color w:val="000000"/>
          <w:sz w:val="14"/>
          <w:szCs w:val="14"/>
          <w:lang w:eastAsia="pt-BR"/>
        </w:rPr>
        <w:t> </w:t>
      </w:r>
      <w:proofErr w:type="gramStart"/>
      <w:r>
        <w:rPr>
          <w:rFonts w:ascii="Times New Roman" w:eastAsia="Times New Roman" w:hAnsi="Times New Roman" w:cs="Times New Roman"/>
          <w:color w:val="000000"/>
          <w:sz w:val="14"/>
          <w:szCs w:val="14"/>
          <w:lang w:eastAsia="pt-BR"/>
        </w:rPr>
        <w:t xml:space="preserve"> </w:t>
      </w:r>
      <w:r w:rsidRPr="00683D36">
        <w:rPr>
          <w:rFonts w:ascii="Verdana" w:eastAsia="Times New Roman" w:hAnsi="Verdana" w:cs="Arial"/>
          <w:color w:val="000000"/>
          <w:sz w:val="20"/>
          <w:szCs w:val="20"/>
          <w:lang w:eastAsia="pt-BR"/>
        </w:rPr>
        <w:t>Permitir</w:t>
      </w:r>
      <w:proofErr w:type="gramEnd"/>
      <w:r w:rsidRPr="00683D36">
        <w:rPr>
          <w:rFonts w:ascii="Verdana" w:eastAsia="Times New Roman" w:hAnsi="Verdana" w:cs="Arial"/>
          <w:color w:val="000000"/>
          <w:sz w:val="20"/>
          <w:szCs w:val="20"/>
          <w:lang w:eastAsia="pt-BR"/>
        </w:rPr>
        <w:t xml:space="preserve"> o livre acesso das autoridades escolares e dos Diretores da APM, nas dependências da Cantina Escolar, para vigilância dos serviços oferecidos.</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Pr>
          <w:rFonts w:ascii="Verdana" w:eastAsia="Times New Roman" w:hAnsi="Verdana" w:cs="Arial"/>
          <w:color w:val="000000"/>
          <w:sz w:val="20"/>
          <w:szCs w:val="20"/>
          <w:lang w:eastAsia="pt-BR"/>
        </w:rPr>
        <w:t>14</w:t>
      </w:r>
      <w:r w:rsidRPr="00683D36">
        <w:rPr>
          <w:rFonts w:ascii="Verdana" w:eastAsia="Times New Roman" w:hAnsi="Verdana" w:cs="Arial"/>
          <w:color w:val="000000"/>
          <w:sz w:val="20"/>
          <w:szCs w:val="20"/>
          <w:lang w:eastAsia="pt-BR"/>
        </w:rPr>
        <w:t>.</w:t>
      </w:r>
      <w:r w:rsidRPr="00683D36">
        <w:rPr>
          <w:rFonts w:ascii="Times New Roman" w:eastAsia="Times New Roman" w:hAnsi="Times New Roman" w:cs="Times New Roman"/>
          <w:color w:val="000000"/>
          <w:sz w:val="14"/>
          <w:szCs w:val="14"/>
          <w:lang w:eastAsia="pt-BR"/>
        </w:rPr>
        <w:t>     </w:t>
      </w:r>
      <w:proofErr w:type="gramStart"/>
      <w:r w:rsidRPr="00683D36">
        <w:rPr>
          <w:rFonts w:ascii="Times New Roman" w:eastAsia="Times New Roman" w:hAnsi="Times New Roman" w:cs="Times New Roman"/>
          <w:color w:val="000000"/>
          <w:sz w:val="14"/>
          <w:szCs w:val="14"/>
          <w:lang w:eastAsia="pt-BR"/>
        </w:rPr>
        <w:t xml:space="preserve"> </w:t>
      </w:r>
      <w:r w:rsidRPr="00683D36">
        <w:rPr>
          <w:rFonts w:ascii="Verdana" w:eastAsia="Times New Roman" w:hAnsi="Verdana" w:cs="Arial"/>
          <w:color w:val="000000"/>
          <w:sz w:val="20"/>
          <w:szCs w:val="20"/>
          <w:lang w:eastAsia="pt-BR"/>
        </w:rPr>
        <w:t>Restituir</w:t>
      </w:r>
      <w:proofErr w:type="gramEnd"/>
      <w:r w:rsidRPr="00683D36">
        <w:rPr>
          <w:rFonts w:ascii="Verdana" w:eastAsia="Times New Roman" w:hAnsi="Verdana" w:cs="Arial"/>
          <w:color w:val="000000"/>
          <w:sz w:val="20"/>
          <w:szCs w:val="20"/>
          <w:lang w:eastAsia="pt-BR"/>
        </w:rPr>
        <w:t>, ao final deste contrato, as instalações da Cantina Escolar, em perfeito estado de conservação, com exceção dos desgastes decorrentes do tempo de uso.</w:t>
      </w: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CLÁUSULA V</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DAS PROIBIÇÕES DO CONTRATADO</w:t>
      </w: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É vedado ao CONTRATADO:</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1.</w:t>
      </w:r>
      <w:r w:rsidRPr="00683D36">
        <w:rPr>
          <w:rFonts w:ascii="Times New Roman" w:eastAsia="Times New Roman" w:hAnsi="Times New Roman" w:cs="Times New Roman"/>
          <w:color w:val="000000"/>
          <w:sz w:val="14"/>
          <w:szCs w:val="14"/>
          <w:lang w:eastAsia="pt-BR"/>
        </w:rPr>
        <w:t>   </w:t>
      </w:r>
      <w:proofErr w:type="gramStart"/>
      <w:r w:rsidRPr="00683D36">
        <w:rPr>
          <w:rFonts w:ascii="Times New Roman" w:eastAsia="Times New Roman" w:hAnsi="Times New Roman" w:cs="Times New Roman"/>
          <w:color w:val="000000"/>
          <w:sz w:val="14"/>
          <w:szCs w:val="14"/>
          <w:lang w:eastAsia="pt-BR"/>
        </w:rPr>
        <w:t> </w:t>
      </w:r>
      <w:r w:rsidRPr="00683D36">
        <w:rPr>
          <w:rFonts w:ascii="Verdana" w:eastAsia="Times New Roman" w:hAnsi="Verdana" w:cs="Arial"/>
          <w:color w:val="000000"/>
          <w:sz w:val="20"/>
          <w:szCs w:val="20"/>
          <w:lang w:eastAsia="pt-BR"/>
        </w:rPr>
        <w:t>Transferir</w:t>
      </w:r>
      <w:r>
        <w:rPr>
          <w:rFonts w:ascii="Verdana" w:eastAsia="Times New Roman" w:hAnsi="Verdana" w:cs="Arial"/>
          <w:color w:val="000000"/>
          <w:sz w:val="20"/>
          <w:szCs w:val="20"/>
          <w:lang w:eastAsia="pt-BR"/>
        </w:rPr>
        <w:t xml:space="preserve"> ou subcontratar</w:t>
      </w:r>
      <w:proofErr w:type="gramEnd"/>
      <w:r w:rsidRPr="00683D36">
        <w:rPr>
          <w:rFonts w:ascii="Verdana" w:eastAsia="Times New Roman" w:hAnsi="Verdana" w:cs="Arial"/>
          <w:color w:val="000000"/>
          <w:sz w:val="20"/>
          <w:szCs w:val="20"/>
          <w:lang w:eastAsia="pt-BR"/>
        </w:rPr>
        <w:t xml:space="preserve"> o presente contrato, nem que seja nas mesmas condições.</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2.</w:t>
      </w:r>
      <w:r w:rsidRPr="00683D36">
        <w:rPr>
          <w:rFonts w:ascii="Times New Roman" w:eastAsia="Times New Roman" w:hAnsi="Times New Roman" w:cs="Times New Roman"/>
          <w:color w:val="000000"/>
          <w:sz w:val="14"/>
          <w:szCs w:val="14"/>
          <w:lang w:eastAsia="pt-BR"/>
        </w:rPr>
        <w:t>   </w:t>
      </w:r>
      <w:proofErr w:type="gramStart"/>
      <w:r w:rsidRPr="00683D36">
        <w:rPr>
          <w:rFonts w:ascii="Times New Roman" w:eastAsia="Times New Roman" w:hAnsi="Times New Roman" w:cs="Times New Roman"/>
          <w:color w:val="000000"/>
          <w:sz w:val="14"/>
          <w:szCs w:val="14"/>
          <w:lang w:eastAsia="pt-BR"/>
        </w:rPr>
        <w:t xml:space="preserve">  </w:t>
      </w:r>
      <w:r w:rsidRPr="00683D36">
        <w:rPr>
          <w:rFonts w:ascii="Verdana" w:eastAsia="Times New Roman" w:hAnsi="Verdana" w:cs="Arial"/>
          <w:color w:val="000000"/>
          <w:sz w:val="20"/>
          <w:szCs w:val="20"/>
          <w:lang w:eastAsia="pt-BR"/>
        </w:rPr>
        <w:t>Substabelecer</w:t>
      </w:r>
      <w:proofErr w:type="gramEnd"/>
      <w:r w:rsidRPr="00683D36">
        <w:rPr>
          <w:rFonts w:ascii="Verdana" w:eastAsia="Times New Roman" w:hAnsi="Verdana" w:cs="Arial"/>
          <w:color w:val="000000"/>
          <w:sz w:val="20"/>
          <w:szCs w:val="20"/>
          <w:lang w:eastAsia="pt-BR"/>
        </w:rPr>
        <w:t>.</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3.</w:t>
      </w:r>
      <w:r w:rsidRPr="00683D36">
        <w:rPr>
          <w:rFonts w:ascii="Times New Roman" w:eastAsia="Times New Roman" w:hAnsi="Times New Roman" w:cs="Times New Roman"/>
          <w:color w:val="000000"/>
          <w:sz w:val="14"/>
          <w:szCs w:val="14"/>
          <w:lang w:eastAsia="pt-BR"/>
        </w:rPr>
        <w:t>     </w:t>
      </w:r>
      <w:proofErr w:type="gramStart"/>
      <w:r w:rsidRPr="00683D36">
        <w:rPr>
          <w:rFonts w:ascii="Times New Roman" w:eastAsia="Times New Roman" w:hAnsi="Times New Roman" w:cs="Times New Roman"/>
          <w:color w:val="000000"/>
          <w:sz w:val="14"/>
          <w:szCs w:val="14"/>
          <w:lang w:eastAsia="pt-BR"/>
        </w:rPr>
        <w:t> </w:t>
      </w:r>
      <w:r w:rsidRPr="00683D36">
        <w:rPr>
          <w:rFonts w:ascii="Verdana" w:eastAsia="Times New Roman" w:hAnsi="Verdana" w:cs="Arial"/>
          <w:color w:val="000000"/>
          <w:sz w:val="20"/>
          <w:szCs w:val="20"/>
          <w:lang w:eastAsia="pt-BR"/>
        </w:rPr>
        <w:t>Efetuar</w:t>
      </w:r>
      <w:proofErr w:type="gramEnd"/>
      <w:r w:rsidRPr="00683D36">
        <w:rPr>
          <w:rFonts w:ascii="Verdana" w:eastAsia="Times New Roman" w:hAnsi="Verdana" w:cs="Arial"/>
          <w:color w:val="000000"/>
          <w:sz w:val="20"/>
          <w:szCs w:val="20"/>
          <w:lang w:eastAsia="pt-BR"/>
        </w:rPr>
        <w:t xml:space="preserve"> transações comerciais em nome da escola ou em nome da APM.</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4.</w:t>
      </w:r>
      <w:r w:rsidRPr="00683D36">
        <w:rPr>
          <w:rFonts w:ascii="Times New Roman" w:eastAsia="Times New Roman" w:hAnsi="Times New Roman" w:cs="Times New Roman"/>
          <w:color w:val="000000"/>
          <w:sz w:val="14"/>
          <w:szCs w:val="14"/>
          <w:lang w:eastAsia="pt-BR"/>
        </w:rPr>
        <w:t>     </w:t>
      </w:r>
      <w:proofErr w:type="gramStart"/>
      <w:r w:rsidRPr="00683D36">
        <w:rPr>
          <w:rFonts w:ascii="Verdana" w:eastAsia="Times New Roman" w:hAnsi="Verdana" w:cs="Arial"/>
          <w:color w:val="000000"/>
          <w:sz w:val="20"/>
          <w:szCs w:val="20"/>
          <w:lang w:eastAsia="pt-BR"/>
        </w:rPr>
        <w:t xml:space="preserve"> Realizar</w:t>
      </w:r>
      <w:proofErr w:type="gramEnd"/>
      <w:r w:rsidRPr="00683D36">
        <w:rPr>
          <w:rFonts w:ascii="Verdana" w:eastAsia="Times New Roman" w:hAnsi="Verdana" w:cs="Arial"/>
          <w:color w:val="000000"/>
          <w:sz w:val="20"/>
          <w:szCs w:val="20"/>
          <w:lang w:eastAsia="pt-BR"/>
        </w:rPr>
        <w:t xml:space="preserve"> reformas ou modificações nas</w:t>
      </w:r>
      <w:r>
        <w:rPr>
          <w:rFonts w:ascii="Verdana" w:eastAsia="Times New Roman" w:hAnsi="Verdana" w:cs="Arial"/>
          <w:color w:val="000000"/>
          <w:sz w:val="20"/>
          <w:szCs w:val="20"/>
          <w:lang w:eastAsia="pt-BR"/>
        </w:rPr>
        <w:t xml:space="preserve"> instalações físicas da Cantina, salvo se autorizado de forma expressa pela Diretoria da APM e Direção da Unidade Escolar;</w:t>
      </w:r>
    </w:p>
    <w:p w:rsidR="003F433A" w:rsidRDefault="003F433A" w:rsidP="003F433A">
      <w:pPr>
        <w:spacing w:after="0" w:line="240" w:lineRule="auto"/>
        <w:ind w:left="990" w:hanging="360"/>
        <w:jc w:val="both"/>
        <w:rPr>
          <w:rFonts w:ascii="Verdana" w:eastAsia="Times New Roman" w:hAnsi="Verdana" w:cs="Arial"/>
          <w:color w:val="000000"/>
          <w:sz w:val="20"/>
          <w:szCs w:val="20"/>
          <w:lang w:eastAsia="pt-BR"/>
        </w:rPr>
      </w:pPr>
      <w:r w:rsidRPr="00683D36">
        <w:rPr>
          <w:rFonts w:ascii="Verdana" w:eastAsia="Times New Roman" w:hAnsi="Verdana" w:cs="Arial"/>
          <w:color w:val="000000"/>
          <w:sz w:val="20"/>
          <w:szCs w:val="20"/>
          <w:lang w:eastAsia="pt-BR"/>
        </w:rPr>
        <w:t>5.</w:t>
      </w:r>
      <w:r w:rsidRPr="00683D36">
        <w:rPr>
          <w:rFonts w:ascii="Times New Roman" w:eastAsia="Times New Roman" w:hAnsi="Times New Roman" w:cs="Times New Roman"/>
          <w:color w:val="000000"/>
          <w:sz w:val="14"/>
          <w:szCs w:val="14"/>
          <w:lang w:eastAsia="pt-BR"/>
        </w:rPr>
        <w:t>   </w:t>
      </w:r>
      <w:proofErr w:type="gramStart"/>
      <w:r w:rsidRPr="00683D36">
        <w:rPr>
          <w:rFonts w:ascii="Times New Roman" w:eastAsia="Times New Roman" w:hAnsi="Times New Roman" w:cs="Times New Roman"/>
          <w:color w:val="000000"/>
          <w:sz w:val="14"/>
          <w:szCs w:val="14"/>
          <w:lang w:eastAsia="pt-BR"/>
        </w:rPr>
        <w:t>  </w:t>
      </w:r>
      <w:r w:rsidRPr="00683D36">
        <w:rPr>
          <w:rFonts w:ascii="Verdana" w:eastAsia="Times New Roman" w:hAnsi="Verdana" w:cs="Arial"/>
          <w:color w:val="000000"/>
          <w:sz w:val="20"/>
          <w:szCs w:val="20"/>
          <w:lang w:eastAsia="pt-BR"/>
        </w:rPr>
        <w:t>Criar</w:t>
      </w:r>
      <w:proofErr w:type="gramEnd"/>
      <w:r w:rsidRPr="00683D36">
        <w:rPr>
          <w:rFonts w:ascii="Verdana" w:eastAsia="Times New Roman" w:hAnsi="Verdana" w:cs="Arial"/>
          <w:color w:val="000000"/>
          <w:sz w:val="20"/>
          <w:szCs w:val="20"/>
          <w:lang w:eastAsia="pt-BR"/>
        </w:rPr>
        <w:t xml:space="preserve"> objeções quanto à cessão do espaço da cantina para a realização de almoços, jantares, festas ou outras atividades sociais realizadas na escola.</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Pr>
          <w:rFonts w:ascii="Verdana" w:eastAsia="Times New Roman" w:hAnsi="Verdana" w:cs="Arial"/>
          <w:color w:val="000000"/>
          <w:sz w:val="20"/>
          <w:szCs w:val="20"/>
          <w:lang w:eastAsia="pt-BR"/>
        </w:rPr>
        <w:t xml:space="preserve">6. </w:t>
      </w:r>
      <w:proofErr w:type="gramStart"/>
      <w:r>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ab/>
        <w:t>Embaraçar ou colocar</w:t>
      </w:r>
      <w:proofErr w:type="gramEnd"/>
      <w:r>
        <w:rPr>
          <w:rFonts w:ascii="Verdana" w:eastAsia="Times New Roman" w:hAnsi="Verdana" w:cs="Arial"/>
          <w:color w:val="000000"/>
          <w:sz w:val="20"/>
          <w:szCs w:val="20"/>
          <w:lang w:eastAsia="pt-BR"/>
        </w:rPr>
        <w:t xml:space="preserve"> objeções à realização dos projetos desenvolvidos por cursos da unidade escolar quando da comercialização de alimentos pelos mesmos, desde que essa prática seja parte do desenvolvimento das atividades curriculares. </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6.</w:t>
      </w:r>
      <w:r>
        <w:rPr>
          <w:rFonts w:ascii="Times New Roman" w:eastAsia="Times New Roman" w:hAnsi="Times New Roman" w:cs="Times New Roman"/>
          <w:color w:val="000000"/>
          <w:sz w:val="14"/>
          <w:szCs w:val="14"/>
          <w:lang w:eastAsia="pt-BR"/>
        </w:rPr>
        <w:t>     </w:t>
      </w:r>
      <w:r w:rsidRPr="00683D36">
        <w:rPr>
          <w:rFonts w:ascii="Verdana" w:eastAsia="Times New Roman" w:hAnsi="Verdana" w:cs="Arial"/>
          <w:color w:val="000000"/>
          <w:sz w:val="20"/>
          <w:szCs w:val="20"/>
          <w:lang w:eastAsia="pt-BR"/>
        </w:rPr>
        <w:t>Encarregar-se da venda de artigos pertencentes a terceiros.</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7.</w:t>
      </w:r>
      <w:r>
        <w:rPr>
          <w:rFonts w:ascii="Times New Roman" w:eastAsia="Times New Roman" w:hAnsi="Times New Roman" w:cs="Times New Roman"/>
          <w:color w:val="000000"/>
          <w:sz w:val="14"/>
          <w:szCs w:val="14"/>
          <w:lang w:eastAsia="pt-BR"/>
        </w:rPr>
        <w:t> </w:t>
      </w:r>
      <w:proofErr w:type="gramStart"/>
      <w:r>
        <w:rPr>
          <w:rFonts w:ascii="Times New Roman" w:eastAsia="Times New Roman" w:hAnsi="Times New Roman" w:cs="Times New Roman"/>
          <w:color w:val="000000"/>
          <w:sz w:val="14"/>
          <w:szCs w:val="14"/>
          <w:lang w:eastAsia="pt-BR"/>
        </w:rPr>
        <w:t xml:space="preserve"> </w:t>
      </w:r>
      <w:r w:rsidRPr="00683D36">
        <w:rPr>
          <w:rFonts w:ascii="Verdana" w:eastAsia="Times New Roman" w:hAnsi="Verdana" w:cs="Arial"/>
          <w:color w:val="000000"/>
          <w:sz w:val="20"/>
          <w:szCs w:val="20"/>
          <w:lang w:eastAsia="pt-BR"/>
        </w:rPr>
        <w:t>Vender</w:t>
      </w:r>
      <w:proofErr w:type="gramEnd"/>
      <w:r w:rsidR="009814B1">
        <w:rPr>
          <w:rFonts w:ascii="Verdana" w:eastAsia="Times New Roman" w:hAnsi="Verdana" w:cs="Arial"/>
          <w:color w:val="000000"/>
          <w:sz w:val="20"/>
          <w:szCs w:val="20"/>
          <w:lang w:eastAsia="pt-BR"/>
        </w:rPr>
        <w:t xml:space="preserve"> </w:t>
      </w:r>
      <w:r w:rsidRPr="00683D36">
        <w:rPr>
          <w:rFonts w:ascii="Verdana" w:eastAsia="Times New Roman" w:hAnsi="Verdana" w:cs="Arial"/>
          <w:color w:val="000000"/>
          <w:sz w:val="20"/>
          <w:szCs w:val="20"/>
          <w:lang w:eastAsia="pt-BR"/>
        </w:rPr>
        <w:t>bebida alcoólica, qualquer tipo de tabaco, qualquer tipo de medicamento ou produto químico farmacêutico.</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8.</w:t>
      </w:r>
      <w:r w:rsidRPr="00683D36">
        <w:rPr>
          <w:rFonts w:ascii="Times New Roman" w:eastAsia="Times New Roman" w:hAnsi="Times New Roman" w:cs="Times New Roman"/>
          <w:color w:val="000000"/>
          <w:sz w:val="14"/>
          <w:szCs w:val="14"/>
          <w:lang w:eastAsia="pt-BR"/>
        </w:rPr>
        <w:t>   </w:t>
      </w:r>
      <w:proofErr w:type="gramStart"/>
      <w:r w:rsidRPr="00683D36">
        <w:rPr>
          <w:rFonts w:ascii="Verdana" w:eastAsia="Times New Roman" w:hAnsi="Verdana" w:cs="Arial"/>
          <w:color w:val="000000"/>
          <w:sz w:val="20"/>
          <w:szCs w:val="20"/>
          <w:lang w:eastAsia="pt-BR"/>
        </w:rPr>
        <w:t xml:space="preserve"> Praticar</w:t>
      </w:r>
      <w:proofErr w:type="gramEnd"/>
      <w:r w:rsidRPr="00683D36">
        <w:rPr>
          <w:rFonts w:ascii="Verdana" w:eastAsia="Times New Roman" w:hAnsi="Verdana" w:cs="Arial"/>
          <w:color w:val="000000"/>
          <w:sz w:val="20"/>
          <w:szCs w:val="20"/>
          <w:lang w:eastAsia="pt-BR"/>
        </w:rPr>
        <w:t>, no âmbito do estabelecimento, jogos de azar e atos contrários ao bom costume, à moral e à ordem pública.</w:t>
      </w:r>
    </w:p>
    <w:p w:rsidR="003F433A" w:rsidRDefault="003F433A" w:rsidP="003F433A">
      <w:pPr>
        <w:spacing w:after="0" w:line="240" w:lineRule="auto"/>
        <w:ind w:left="990" w:hanging="360"/>
        <w:jc w:val="both"/>
        <w:rPr>
          <w:rFonts w:ascii="Verdana" w:eastAsia="Times New Roman" w:hAnsi="Verdana" w:cs="Arial"/>
          <w:color w:val="000000"/>
          <w:sz w:val="20"/>
          <w:szCs w:val="20"/>
          <w:lang w:eastAsia="pt-BR"/>
        </w:rPr>
      </w:pPr>
      <w:r w:rsidRPr="00683D36">
        <w:rPr>
          <w:rFonts w:ascii="Verdana" w:eastAsia="Times New Roman" w:hAnsi="Verdana" w:cs="Arial"/>
          <w:color w:val="000000"/>
          <w:sz w:val="20"/>
          <w:szCs w:val="20"/>
          <w:lang w:eastAsia="pt-BR"/>
        </w:rPr>
        <w:t>9.</w:t>
      </w:r>
      <w:r w:rsidRPr="00683D36">
        <w:rPr>
          <w:rFonts w:ascii="Times New Roman" w:eastAsia="Times New Roman" w:hAnsi="Times New Roman" w:cs="Times New Roman"/>
          <w:color w:val="000000"/>
          <w:sz w:val="14"/>
          <w:szCs w:val="14"/>
          <w:lang w:eastAsia="pt-BR"/>
        </w:rPr>
        <w:t>   </w:t>
      </w:r>
      <w:proofErr w:type="gramStart"/>
      <w:r w:rsidRPr="00683D36">
        <w:rPr>
          <w:rFonts w:ascii="Times New Roman" w:eastAsia="Times New Roman" w:hAnsi="Times New Roman" w:cs="Times New Roman"/>
          <w:color w:val="000000"/>
          <w:sz w:val="14"/>
          <w:szCs w:val="14"/>
          <w:lang w:eastAsia="pt-BR"/>
        </w:rPr>
        <w:t> </w:t>
      </w:r>
      <w:r w:rsidRPr="00683D36">
        <w:rPr>
          <w:rFonts w:ascii="Verdana" w:eastAsia="Times New Roman" w:hAnsi="Verdana" w:cs="Arial"/>
          <w:color w:val="000000"/>
          <w:sz w:val="20"/>
          <w:szCs w:val="20"/>
          <w:lang w:eastAsia="pt-BR"/>
        </w:rPr>
        <w:t>Instalar</w:t>
      </w:r>
      <w:proofErr w:type="gramEnd"/>
      <w:r w:rsidRPr="00683D36">
        <w:rPr>
          <w:rFonts w:ascii="Verdana" w:eastAsia="Times New Roman" w:hAnsi="Verdana" w:cs="Arial"/>
          <w:color w:val="000000"/>
          <w:sz w:val="20"/>
          <w:szCs w:val="20"/>
          <w:lang w:eastAsia="pt-BR"/>
        </w:rPr>
        <w:t xml:space="preserve"> equipamentos de alto consumo de energia elétrica (tais como fogão elétrico e aquecedores).</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CLÁUSULA VI</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DAS OBRIGAÇÕES DA APM</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1.</w:t>
      </w:r>
      <w:r w:rsidR="009814B1">
        <w:rPr>
          <w:rFonts w:ascii="Times New Roman" w:eastAsia="Times New Roman" w:hAnsi="Times New Roman" w:cs="Times New Roman"/>
          <w:color w:val="000000"/>
          <w:sz w:val="14"/>
          <w:szCs w:val="14"/>
          <w:lang w:eastAsia="pt-BR"/>
        </w:rPr>
        <w:t>   </w:t>
      </w:r>
      <w:r w:rsidRPr="00683D36">
        <w:rPr>
          <w:rFonts w:ascii="Verdana" w:eastAsia="Times New Roman" w:hAnsi="Verdana" w:cs="Arial"/>
          <w:color w:val="000000"/>
          <w:sz w:val="20"/>
          <w:szCs w:val="20"/>
          <w:lang w:eastAsia="pt-BR"/>
        </w:rPr>
        <w:t>Entregar ao CONTRATADO em condições adequadas o local destinado à Cantina Escolar.</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2.</w:t>
      </w:r>
      <w:r w:rsidRPr="00683D36">
        <w:rPr>
          <w:rFonts w:ascii="Times New Roman" w:eastAsia="Times New Roman" w:hAnsi="Times New Roman" w:cs="Times New Roman"/>
          <w:color w:val="000000"/>
          <w:sz w:val="14"/>
          <w:szCs w:val="14"/>
          <w:lang w:eastAsia="pt-BR"/>
        </w:rPr>
        <w:t>     </w:t>
      </w:r>
      <w:proofErr w:type="gramStart"/>
      <w:r w:rsidRPr="00683D36">
        <w:rPr>
          <w:rFonts w:ascii="Times New Roman" w:eastAsia="Times New Roman" w:hAnsi="Times New Roman" w:cs="Times New Roman"/>
          <w:color w:val="000000"/>
          <w:sz w:val="14"/>
          <w:szCs w:val="14"/>
          <w:lang w:eastAsia="pt-BR"/>
        </w:rPr>
        <w:t> </w:t>
      </w:r>
      <w:r w:rsidRPr="00683D36">
        <w:rPr>
          <w:rFonts w:ascii="Verdana" w:eastAsia="Times New Roman" w:hAnsi="Verdana" w:cs="Arial"/>
          <w:color w:val="000000"/>
          <w:sz w:val="20"/>
          <w:szCs w:val="20"/>
          <w:lang w:eastAsia="pt-BR"/>
        </w:rPr>
        <w:t>Exercer</w:t>
      </w:r>
      <w:proofErr w:type="gramEnd"/>
      <w:r w:rsidRPr="00683D36">
        <w:rPr>
          <w:rFonts w:ascii="Verdana" w:eastAsia="Times New Roman" w:hAnsi="Verdana" w:cs="Arial"/>
          <w:color w:val="000000"/>
          <w:sz w:val="20"/>
          <w:szCs w:val="20"/>
          <w:lang w:eastAsia="pt-BR"/>
        </w:rPr>
        <w:t xml:space="preserve"> estreita vigilância sobre os serviços de alimentação oferecidos pela Cantina Escolar, garantindo o cumprimento das Normas expedidas pela Portaria Conjunta COGSP/CEI/DSE, de 23-3-2005, devendo aplicar as penalidades cabíveis no caso de infração contratual, tais como: repreensão, suspensão das atividades e/ou multa pecuniária, mediante notificação e garantido o direito à defesa prévia.</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Parágrafo Único: A APM não se responsabiliza por qualquer dano, roubo ou prejuízo que eventualmente venha a ocorrer na Cantina Escolar e nem pelo pagamento de contas de fornecedores ou de consumidores, e nem pelos encargos decorrentes de contratações.</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CLÁUSULA VII</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DAS GARANTIAS</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O contratado depositou na Agência nº 66</w:t>
      </w:r>
      <w:r>
        <w:rPr>
          <w:rFonts w:ascii="Verdana" w:eastAsia="Times New Roman" w:hAnsi="Verdana" w:cs="Arial"/>
          <w:color w:val="000000"/>
          <w:sz w:val="20"/>
          <w:szCs w:val="20"/>
          <w:lang w:eastAsia="pt-BR"/>
        </w:rPr>
        <w:t>00-1</w:t>
      </w:r>
      <w:r w:rsidRPr="00683D36">
        <w:rPr>
          <w:rFonts w:ascii="Verdana" w:eastAsia="Times New Roman" w:hAnsi="Verdana" w:cs="Arial"/>
          <w:color w:val="000000"/>
          <w:sz w:val="20"/>
          <w:szCs w:val="20"/>
          <w:lang w:eastAsia="pt-BR"/>
        </w:rPr>
        <w:t xml:space="preserve"> do Banco do Brasil, em nome da APM da ETEC DE </w:t>
      </w:r>
      <w:r>
        <w:rPr>
          <w:rFonts w:ascii="Verdana" w:eastAsia="Times New Roman" w:hAnsi="Verdana" w:cs="Arial"/>
          <w:color w:val="000000"/>
          <w:sz w:val="20"/>
          <w:szCs w:val="20"/>
          <w:lang w:eastAsia="pt-BR"/>
        </w:rPr>
        <w:t xml:space="preserve">LINS </w:t>
      </w:r>
      <w:r w:rsidRPr="00683D36">
        <w:rPr>
          <w:rFonts w:ascii="Verdana" w:eastAsia="Times New Roman" w:hAnsi="Verdana" w:cs="Arial"/>
          <w:color w:val="000000"/>
          <w:sz w:val="20"/>
          <w:szCs w:val="20"/>
          <w:lang w:eastAsia="pt-BR"/>
        </w:rPr>
        <w:t xml:space="preserve">a título de caução, a importância de R$ </w:t>
      </w:r>
      <w:r>
        <w:rPr>
          <w:rFonts w:ascii="Verdana" w:eastAsia="Times New Roman" w:hAnsi="Verdana" w:cs="Arial"/>
          <w:color w:val="000000"/>
          <w:sz w:val="20"/>
          <w:szCs w:val="20"/>
          <w:lang w:eastAsia="pt-BR"/>
        </w:rPr>
        <w:t>____</w:t>
      </w:r>
      <w:proofErr w:type="gramStart"/>
      <w:r>
        <w:rPr>
          <w:rFonts w:ascii="Verdana" w:eastAsia="Times New Roman" w:hAnsi="Verdana" w:cs="Arial"/>
          <w:color w:val="000000"/>
          <w:sz w:val="20"/>
          <w:szCs w:val="20"/>
          <w:lang w:eastAsia="pt-BR"/>
        </w:rPr>
        <w:t>_(</w:t>
      </w:r>
      <w:proofErr w:type="gramEnd"/>
      <w:r>
        <w:rPr>
          <w:rFonts w:ascii="Verdana" w:eastAsia="Times New Roman" w:hAnsi="Verdana" w:cs="Arial"/>
          <w:color w:val="000000"/>
          <w:sz w:val="20"/>
          <w:szCs w:val="20"/>
          <w:lang w:eastAsia="pt-BR"/>
        </w:rPr>
        <w:t>______) correspondente a 10% (dez</w:t>
      </w:r>
      <w:r w:rsidRPr="00683D36">
        <w:rPr>
          <w:rFonts w:ascii="Verdana" w:eastAsia="Times New Roman" w:hAnsi="Verdana" w:cs="Arial"/>
          <w:color w:val="000000"/>
          <w:sz w:val="20"/>
          <w:szCs w:val="20"/>
          <w:lang w:eastAsia="pt-BR"/>
        </w:rPr>
        <w:t xml:space="preserve"> por cento) do valor do contrato, referente ao primeiro ano de vigência do mesmo. Dita importância depositada em </w:t>
      </w:r>
      <w:r>
        <w:rPr>
          <w:rFonts w:ascii="Verdana" w:eastAsia="Times New Roman" w:hAnsi="Verdana" w:cs="Arial"/>
          <w:color w:val="000000"/>
          <w:sz w:val="20"/>
          <w:szCs w:val="20"/>
          <w:lang w:eastAsia="pt-BR"/>
        </w:rPr>
        <w:t>conta da ETEC</w:t>
      </w:r>
      <w:r w:rsidRPr="00683D3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 xml:space="preserve">que </w:t>
      </w:r>
      <w:r w:rsidRPr="00683D36">
        <w:rPr>
          <w:rFonts w:ascii="Verdana" w:eastAsia="Times New Roman" w:hAnsi="Verdana" w:cs="Arial"/>
          <w:color w:val="000000"/>
          <w:sz w:val="20"/>
          <w:szCs w:val="20"/>
          <w:lang w:eastAsia="pt-BR"/>
        </w:rPr>
        <w:t>será liberada e servirá de garantia ao fiel cumprimento do presente contrato e ao pagamento de multas que venham a ser aplicadas pela APM.</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 1º - No caso de reajuste, previsto na Cláusula III do presente instrumento, o CONTRATADO obriga-se a depositar, na mesma conta bancária acima referida, a quantia necessária a assegurar sejam ma</w:t>
      </w:r>
      <w:r>
        <w:rPr>
          <w:rFonts w:ascii="Verdana" w:eastAsia="Times New Roman" w:hAnsi="Verdana" w:cs="Arial"/>
          <w:color w:val="000000"/>
          <w:sz w:val="20"/>
          <w:szCs w:val="20"/>
          <w:lang w:eastAsia="pt-BR"/>
        </w:rPr>
        <w:t>ntidos, a título de caução, os 10% (dez</w:t>
      </w:r>
      <w:r w:rsidRPr="00683D36">
        <w:rPr>
          <w:rFonts w:ascii="Verdana" w:eastAsia="Times New Roman" w:hAnsi="Verdana" w:cs="Arial"/>
          <w:color w:val="000000"/>
          <w:sz w:val="20"/>
          <w:szCs w:val="20"/>
          <w:lang w:eastAsia="pt-BR"/>
        </w:rPr>
        <w:t xml:space="preserve"> por cento) do valor anual atualizado do contrato.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 2º -        A caução será liberada 30 (trinta) dias após o término do contrato, integralmente ou o saldo existente após eventuais deduções.</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 3º - A devolução da caução deverá ser solicitada pelo Contratado, acompanhada do comprovante de depósito.</w:t>
      </w: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CLÁUSULA VIII</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DAS PENALIDADES</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1.</w:t>
      </w:r>
      <w:r w:rsidRPr="00683D36">
        <w:rPr>
          <w:rFonts w:ascii="Times New Roman" w:eastAsia="Times New Roman" w:hAnsi="Times New Roman" w:cs="Times New Roman"/>
          <w:color w:val="000000"/>
          <w:sz w:val="14"/>
          <w:szCs w:val="14"/>
          <w:lang w:eastAsia="pt-BR"/>
        </w:rPr>
        <w:t>         </w:t>
      </w:r>
      <w:proofErr w:type="gramStart"/>
      <w:r w:rsidRPr="00683D36">
        <w:rPr>
          <w:rFonts w:ascii="Times New Roman" w:eastAsia="Times New Roman" w:hAnsi="Times New Roman" w:cs="Times New Roman"/>
          <w:color w:val="000000"/>
          <w:sz w:val="14"/>
          <w:szCs w:val="14"/>
          <w:lang w:eastAsia="pt-BR"/>
        </w:rPr>
        <w:t> </w:t>
      </w:r>
      <w:r w:rsidRPr="00683D36">
        <w:rPr>
          <w:rFonts w:ascii="Verdana" w:eastAsia="Times New Roman" w:hAnsi="Verdana" w:cs="Arial"/>
          <w:color w:val="000000"/>
          <w:sz w:val="20"/>
          <w:szCs w:val="20"/>
          <w:lang w:eastAsia="pt-BR"/>
        </w:rPr>
        <w:t>Pelo</w:t>
      </w:r>
      <w:proofErr w:type="gramEnd"/>
      <w:r w:rsidRPr="00683D36">
        <w:rPr>
          <w:rFonts w:ascii="Verdana" w:eastAsia="Times New Roman" w:hAnsi="Verdana" w:cs="Arial"/>
          <w:color w:val="000000"/>
          <w:sz w:val="20"/>
          <w:szCs w:val="20"/>
          <w:lang w:eastAsia="pt-BR"/>
        </w:rPr>
        <w:t xml:space="preserve"> atraso no pagamento mensal incidirá sobre o CONTRATADO a multa diária de 0,1 %(um décimo por cento) sobre o valor mensal.</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Parágrafo único: O atraso por mais de 30 (trinta) dias implicará em infração contratual.</w:t>
      </w:r>
    </w:p>
    <w:p w:rsidR="003F433A" w:rsidRPr="00683D36" w:rsidRDefault="003F433A" w:rsidP="003F433A">
      <w:pPr>
        <w:spacing w:after="0" w:line="240" w:lineRule="auto"/>
        <w:ind w:left="990" w:hanging="360"/>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2.</w:t>
      </w:r>
      <w:r w:rsidRPr="00683D36">
        <w:rPr>
          <w:rFonts w:ascii="Times New Roman" w:eastAsia="Times New Roman" w:hAnsi="Times New Roman" w:cs="Times New Roman"/>
          <w:color w:val="000000"/>
          <w:sz w:val="14"/>
          <w:szCs w:val="14"/>
          <w:lang w:eastAsia="pt-BR"/>
        </w:rPr>
        <w:t> </w:t>
      </w:r>
      <w:r>
        <w:rPr>
          <w:rFonts w:ascii="Times New Roman" w:eastAsia="Times New Roman" w:hAnsi="Times New Roman" w:cs="Times New Roman"/>
          <w:color w:val="000000"/>
          <w:sz w:val="14"/>
          <w:szCs w:val="14"/>
          <w:lang w:eastAsia="pt-BR"/>
        </w:rPr>
        <w:t xml:space="preserve">  </w:t>
      </w:r>
      <w:r w:rsidRPr="00683D36">
        <w:rPr>
          <w:rFonts w:ascii="Verdana" w:eastAsia="Times New Roman" w:hAnsi="Verdana" w:cs="Arial"/>
          <w:color w:val="000000"/>
          <w:sz w:val="20"/>
          <w:szCs w:val="20"/>
          <w:lang w:eastAsia="pt-BR"/>
        </w:rPr>
        <w:t>A infração de qualquer das cláusulas ajustadas bem como o descumprimento da Portaria Conjunta COGSP/CEI/DSE de 23.03.2005 acarretará a rescisão contratual.</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 1º - A parte prejudicada notificará a outra, por escrito, sobre a infração cometida.</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 2º - A parte notificada deverá se manifestar, no prazo de 10 (dez) dias do recebimento do comunicado, sobre a correção do desvio e o cumprimento da obrigação.</w:t>
      </w:r>
    </w:p>
    <w:p w:rsidR="003F433A" w:rsidRPr="00683D36" w:rsidRDefault="003F433A" w:rsidP="003F433A">
      <w:pPr>
        <w:spacing w:after="0" w:line="240" w:lineRule="auto"/>
        <w:ind w:firstLine="700"/>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3.</w:t>
      </w:r>
      <w:r w:rsidRPr="00683D36">
        <w:rPr>
          <w:rFonts w:ascii="Times New Roman" w:eastAsia="Times New Roman" w:hAnsi="Times New Roman" w:cs="Times New Roman"/>
          <w:color w:val="000000"/>
          <w:sz w:val="14"/>
          <w:szCs w:val="14"/>
          <w:lang w:eastAsia="pt-BR"/>
        </w:rPr>
        <w:t>          </w:t>
      </w:r>
      <w:r w:rsidRPr="00683D36">
        <w:rPr>
          <w:rFonts w:ascii="Verdana" w:eastAsia="Times New Roman" w:hAnsi="Verdana" w:cs="Arial"/>
          <w:color w:val="000000"/>
          <w:sz w:val="20"/>
          <w:szCs w:val="20"/>
          <w:lang w:eastAsia="pt-BR"/>
        </w:rPr>
        <w:t>Pela rescisão do presente con</w:t>
      </w:r>
      <w:r>
        <w:rPr>
          <w:rFonts w:ascii="Verdana" w:eastAsia="Times New Roman" w:hAnsi="Verdana" w:cs="Arial"/>
          <w:color w:val="000000"/>
          <w:sz w:val="20"/>
          <w:szCs w:val="20"/>
          <w:lang w:eastAsia="pt-BR"/>
        </w:rPr>
        <w:t>trato será aplicada a multa de 30</w:t>
      </w:r>
      <w:proofErr w:type="gramStart"/>
      <w:r>
        <w:rPr>
          <w:rFonts w:ascii="Verdana" w:eastAsia="Times New Roman" w:hAnsi="Verdana" w:cs="Arial"/>
          <w:color w:val="000000"/>
          <w:sz w:val="20"/>
          <w:szCs w:val="20"/>
          <w:lang w:eastAsia="pt-BR"/>
        </w:rPr>
        <w:t>%  (</w:t>
      </w:r>
      <w:proofErr w:type="gramEnd"/>
      <w:r>
        <w:rPr>
          <w:rFonts w:ascii="Verdana" w:eastAsia="Times New Roman" w:hAnsi="Verdana" w:cs="Arial"/>
          <w:color w:val="000000"/>
          <w:sz w:val="20"/>
          <w:szCs w:val="20"/>
          <w:lang w:eastAsia="pt-BR"/>
        </w:rPr>
        <w:t>trinta</w:t>
      </w:r>
      <w:r w:rsidRPr="00683D36">
        <w:rPr>
          <w:rFonts w:ascii="Verdana" w:eastAsia="Times New Roman" w:hAnsi="Verdana" w:cs="Arial"/>
          <w:color w:val="000000"/>
          <w:sz w:val="20"/>
          <w:szCs w:val="20"/>
          <w:lang w:eastAsia="pt-BR"/>
        </w:rPr>
        <w:t xml:space="preserve"> por cento) sobre o valor anual atualizado do contrato em favor da parte inocente.</w:t>
      </w: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CLÁUSULA IX</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DO FORO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Para as questões que surgirem na execução deste contrato e que não forem resolvidas amigavelmente, se</w:t>
      </w:r>
      <w:r>
        <w:rPr>
          <w:rFonts w:ascii="Verdana" w:eastAsia="Times New Roman" w:hAnsi="Verdana" w:cs="Arial"/>
          <w:color w:val="000000"/>
          <w:sz w:val="20"/>
          <w:szCs w:val="20"/>
          <w:lang w:eastAsia="pt-BR"/>
        </w:rPr>
        <w:t>rá competente o Foro de Lins</w:t>
      </w:r>
      <w:r w:rsidRPr="00683D36">
        <w:rPr>
          <w:rFonts w:ascii="Verdana" w:eastAsia="Times New Roman" w:hAnsi="Verdana" w:cs="Arial"/>
          <w:color w:val="000000"/>
          <w:sz w:val="20"/>
          <w:szCs w:val="20"/>
          <w:lang w:eastAsia="pt-BR"/>
        </w:rPr>
        <w:t xml:space="preserve"> ficando a parte perdedora responsável pelas despesas decorrentes.</w:t>
      </w: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CLÁUSULA X</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DAS DESPESAS DO CONTRATO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Todas as despesas decorrentes deste contrato são de responsabilidade do CONTRATADO, inclusive as de registro no respectivo Cartório.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E assim, por estarem justos e contratados assinam o presente na presença das testemunhas abaixo.</w:t>
      </w: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w:t>
      </w:r>
    </w:p>
    <w:p w:rsidR="003F433A" w:rsidRPr="00F1771F" w:rsidRDefault="009814B1" w:rsidP="003F433A">
      <w:pPr>
        <w:spacing w:after="0" w:line="240" w:lineRule="auto"/>
        <w:jc w:val="both"/>
        <w:rPr>
          <w:rFonts w:ascii="Verdana" w:eastAsia="Times New Roman" w:hAnsi="Verdana" w:cs="Arial"/>
          <w:color w:val="000000"/>
          <w:sz w:val="20"/>
          <w:szCs w:val="20"/>
          <w:lang w:eastAsia="pt-BR"/>
        </w:rPr>
      </w:pPr>
      <w:r>
        <w:rPr>
          <w:rFonts w:ascii="Verdana" w:eastAsia="Times New Roman" w:hAnsi="Verdana" w:cs="Arial"/>
          <w:color w:val="000000"/>
          <w:sz w:val="20"/>
          <w:szCs w:val="20"/>
          <w:lang w:eastAsia="pt-BR"/>
        </w:rPr>
        <w:t xml:space="preserve">Camila Roberta Santana </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Diretor Executivo da APM</w:t>
      </w:r>
    </w:p>
    <w:p w:rsidR="003F433A" w:rsidRDefault="003F433A" w:rsidP="003F433A">
      <w:pPr>
        <w:spacing w:after="0" w:line="240" w:lineRule="auto"/>
        <w:jc w:val="both"/>
        <w:rPr>
          <w:rFonts w:ascii="Verdana" w:eastAsia="Times New Roman" w:hAnsi="Verdana" w:cs="Arial"/>
          <w:color w:val="000000"/>
          <w:sz w:val="20"/>
          <w:szCs w:val="20"/>
          <w:lang w:eastAsia="pt-BR"/>
        </w:rPr>
      </w:pPr>
      <w:r>
        <w:rPr>
          <w:rFonts w:ascii="Verdana" w:eastAsia="Times New Roman" w:hAnsi="Verdana" w:cs="Arial"/>
          <w:color w:val="000000"/>
          <w:sz w:val="20"/>
          <w:szCs w:val="20"/>
          <w:lang w:eastAsia="pt-BR"/>
        </w:rPr>
        <w:t xml:space="preserve">RG. </w:t>
      </w:r>
      <w:r w:rsidR="009814B1">
        <w:rPr>
          <w:rFonts w:ascii="Verdana" w:eastAsia="Times New Roman" w:hAnsi="Verdana" w:cs="Arial"/>
          <w:color w:val="000000"/>
          <w:sz w:val="20"/>
          <w:szCs w:val="20"/>
          <w:lang w:eastAsia="pt-BR"/>
        </w:rPr>
        <w:t>33.477.028-2</w:t>
      </w: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Pr="00683D36" w:rsidRDefault="003F433A" w:rsidP="003F433A">
      <w:pPr>
        <w:spacing w:after="0" w:line="240" w:lineRule="auto"/>
        <w:jc w:val="both"/>
        <w:rPr>
          <w:rFonts w:ascii="Arial" w:eastAsia="Times New Roman" w:hAnsi="Arial" w:cs="Arial"/>
          <w:color w:val="000000"/>
          <w:lang w:eastAsia="pt-BR"/>
        </w:rPr>
      </w:pP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w:t>
      </w:r>
      <w:proofErr w:type="gramStart"/>
      <w:r w:rsidRPr="00683D36">
        <w:rPr>
          <w:rFonts w:ascii="Verdana" w:eastAsia="Times New Roman" w:hAnsi="Verdana" w:cs="Arial"/>
          <w:color w:val="000000"/>
          <w:sz w:val="20"/>
          <w:szCs w:val="20"/>
          <w:lang w:eastAsia="pt-BR"/>
        </w:rPr>
        <w:t>nome</w:t>
      </w:r>
      <w:proofErr w:type="gramEnd"/>
      <w:r w:rsidRPr="00683D36">
        <w:rPr>
          <w:rFonts w:ascii="Verdana" w:eastAsia="Times New Roman" w:hAnsi="Verdana" w:cs="Arial"/>
          <w:color w:val="000000"/>
          <w:sz w:val="20"/>
          <w:szCs w:val="20"/>
          <w:lang w:eastAsia="pt-BR"/>
        </w:rPr>
        <w:t xml:space="preserve"> e RG. </w:t>
      </w:r>
      <w:proofErr w:type="gramStart"/>
      <w:r w:rsidRPr="00683D36">
        <w:rPr>
          <w:rFonts w:ascii="Verdana" w:eastAsia="Times New Roman" w:hAnsi="Verdana" w:cs="Arial"/>
          <w:color w:val="000000"/>
          <w:sz w:val="20"/>
          <w:szCs w:val="20"/>
          <w:lang w:eastAsia="pt-BR"/>
        </w:rPr>
        <w:t>do</w:t>
      </w:r>
      <w:proofErr w:type="gramEnd"/>
      <w:r w:rsidRPr="00683D36">
        <w:rPr>
          <w:rFonts w:ascii="Verdana" w:eastAsia="Times New Roman" w:hAnsi="Verdana" w:cs="Arial"/>
          <w:color w:val="000000"/>
          <w:sz w:val="20"/>
          <w:szCs w:val="20"/>
          <w:lang w:eastAsia="pt-BR"/>
        </w:rPr>
        <w:t xml:space="preserve"> contratado)</w:t>
      </w: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Testemunhas:</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w:t>
      </w:r>
      <w:proofErr w:type="gramStart"/>
      <w:r w:rsidRPr="00683D36">
        <w:rPr>
          <w:rFonts w:ascii="Verdana" w:eastAsia="Times New Roman" w:hAnsi="Verdana" w:cs="Arial"/>
          <w:color w:val="000000"/>
          <w:sz w:val="20"/>
          <w:szCs w:val="20"/>
          <w:lang w:eastAsia="pt-BR"/>
        </w:rPr>
        <w:t>nome</w:t>
      </w:r>
      <w:proofErr w:type="gramEnd"/>
      <w:r w:rsidRPr="00683D36">
        <w:rPr>
          <w:rFonts w:ascii="Verdana" w:eastAsia="Times New Roman" w:hAnsi="Verdana" w:cs="Arial"/>
          <w:color w:val="000000"/>
          <w:sz w:val="20"/>
          <w:szCs w:val="20"/>
          <w:lang w:eastAsia="pt-BR"/>
        </w:rPr>
        <w:t xml:space="preserve"> e RG.)</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Verdana" w:eastAsia="Times New Roman" w:hAnsi="Verdana" w:cs="Arial"/>
          <w:color w:val="000000"/>
          <w:sz w:val="20"/>
          <w:szCs w:val="20"/>
          <w:lang w:eastAsia="pt-BR"/>
        </w:rPr>
        <w:t>(</w:t>
      </w:r>
      <w:proofErr w:type="gramStart"/>
      <w:r w:rsidRPr="00683D36">
        <w:rPr>
          <w:rFonts w:ascii="Verdana" w:eastAsia="Times New Roman" w:hAnsi="Verdana" w:cs="Arial"/>
          <w:color w:val="000000"/>
          <w:sz w:val="20"/>
          <w:szCs w:val="20"/>
          <w:lang w:eastAsia="pt-BR"/>
        </w:rPr>
        <w:t>nome</w:t>
      </w:r>
      <w:proofErr w:type="gramEnd"/>
      <w:r w:rsidRPr="00683D36">
        <w:rPr>
          <w:rFonts w:ascii="Verdana" w:eastAsia="Times New Roman" w:hAnsi="Verdana" w:cs="Arial"/>
          <w:color w:val="000000"/>
          <w:sz w:val="20"/>
          <w:szCs w:val="20"/>
          <w:lang w:eastAsia="pt-BR"/>
        </w:rPr>
        <w:t xml:space="preserve"> e RG.)</w:t>
      </w:r>
    </w:p>
    <w:p w:rsidR="003F433A" w:rsidRDefault="003F433A" w:rsidP="003F433A">
      <w:pPr>
        <w:spacing w:after="0" w:line="240" w:lineRule="auto"/>
        <w:jc w:val="both"/>
        <w:rPr>
          <w:rFonts w:ascii="Verdana" w:eastAsia="Times New Roman" w:hAnsi="Verdana" w:cs="Arial"/>
          <w:color w:val="000000"/>
          <w:sz w:val="20"/>
          <w:szCs w:val="20"/>
          <w:lang w:eastAsia="pt-BR"/>
        </w:rPr>
      </w:pPr>
      <w:r w:rsidRPr="00683D36">
        <w:rPr>
          <w:rFonts w:ascii="Verdana" w:eastAsia="Times New Roman" w:hAnsi="Verdana" w:cs="Arial"/>
          <w:color w:val="000000"/>
          <w:sz w:val="20"/>
          <w:szCs w:val="20"/>
          <w:lang w:eastAsia="pt-BR"/>
        </w:rPr>
        <w:t> </w:t>
      </w: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Default="003F433A" w:rsidP="003F433A">
      <w:pPr>
        <w:spacing w:after="0" w:line="240" w:lineRule="auto"/>
        <w:jc w:val="both"/>
        <w:rPr>
          <w:rFonts w:ascii="Verdana" w:eastAsia="Times New Roman" w:hAnsi="Verdana" w:cs="Arial"/>
          <w:color w:val="000000"/>
          <w:sz w:val="20"/>
          <w:szCs w:val="20"/>
          <w:lang w:eastAsia="pt-BR"/>
        </w:rPr>
      </w:pPr>
    </w:p>
    <w:p w:rsidR="003F433A" w:rsidRPr="00683D36" w:rsidRDefault="003F433A" w:rsidP="003F433A">
      <w:pPr>
        <w:spacing w:after="0" w:line="240" w:lineRule="auto"/>
        <w:jc w:val="both"/>
        <w:rPr>
          <w:rFonts w:ascii="Arial" w:eastAsia="Times New Roman" w:hAnsi="Arial" w:cs="Arial"/>
          <w:color w:val="000000"/>
          <w:lang w:eastAsia="pt-BR"/>
        </w:rPr>
      </w:pPr>
      <w:r>
        <w:rPr>
          <w:rFonts w:ascii="Arial" w:eastAsia="Times New Roman" w:hAnsi="Arial" w:cs="Arial"/>
          <w:b/>
          <w:bCs/>
          <w:color w:val="000000"/>
          <w:sz w:val="28"/>
          <w:szCs w:val="28"/>
          <w:lang w:eastAsia="pt-BR"/>
        </w:rPr>
        <w:t>Anexo I</w:t>
      </w:r>
      <w:r w:rsidRPr="00683D36">
        <w:rPr>
          <w:rFonts w:ascii="Arial" w:eastAsia="Times New Roman" w:hAnsi="Arial" w:cs="Arial"/>
          <w:b/>
          <w:bCs/>
          <w:color w:val="000000"/>
          <w:sz w:val="28"/>
          <w:szCs w:val="28"/>
          <w:lang w:eastAsia="pt-BR"/>
        </w:rPr>
        <w:t xml:space="preserve">I – </w:t>
      </w:r>
      <w:proofErr w:type="spellStart"/>
      <w:r w:rsidRPr="00683D36">
        <w:rPr>
          <w:rFonts w:ascii="Arial" w:eastAsia="Times New Roman" w:hAnsi="Arial" w:cs="Arial"/>
          <w:b/>
          <w:bCs/>
          <w:color w:val="000000"/>
          <w:sz w:val="28"/>
          <w:szCs w:val="28"/>
          <w:lang w:eastAsia="pt-BR"/>
        </w:rPr>
        <w:t>Check-List</w:t>
      </w:r>
      <w:proofErr w:type="spellEnd"/>
      <w:r w:rsidRPr="00683D36">
        <w:rPr>
          <w:rFonts w:ascii="Arial" w:eastAsia="Times New Roman" w:hAnsi="Arial" w:cs="Arial"/>
          <w:b/>
          <w:bCs/>
          <w:color w:val="000000"/>
          <w:sz w:val="28"/>
          <w:szCs w:val="28"/>
          <w:lang w:eastAsia="pt-BR"/>
        </w:rPr>
        <w:t xml:space="preserve"> para verificação de Boas Práticas de Fabricação.</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lang w:eastAsia="pt-BR"/>
        </w:rPr>
        <w:t> </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Responsável: ________________________________________ Data: _____/______/_____</w:t>
      </w:r>
    </w:p>
    <w:p w:rsidR="003F433A" w:rsidRPr="00683D36" w:rsidRDefault="003F433A" w:rsidP="003F433A">
      <w:pPr>
        <w:spacing w:after="9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bl>
      <w:tblPr>
        <w:tblW w:w="0" w:type="auto"/>
        <w:tblCellMar>
          <w:left w:w="0" w:type="dxa"/>
          <w:right w:w="0" w:type="dxa"/>
        </w:tblCellMar>
        <w:tblLook w:val="04A0" w:firstRow="1" w:lastRow="0" w:firstColumn="1" w:lastColumn="0" w:noHBand="0" w:noVBand="1"/>
      </w:tblPr>
      <w:tblGrid>
        <w:gridCol w:w="3392"/>
        <w:gridCol w:w="1418"/>
        <w:gridCol w:w="1447"/>
        <w:gridCol w:w="2227"/>
      </w:tblGrid>
      <w:tr w:rsidR="003F433A" w:rsidRPr="00F1771F" w:rsidTr="00742050">
        <w:tc>
          <w:tcPr>
            <w:tcW w:w="339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rsidR="003F433A" w:rsidRPr="00F1771F" w:rsidRDefault="003F433A" w:rsidP="00742050">
            <w:pPr>
              <w:spacing w:after="0" w:line="240" w:lineRule="auto"/>
              <w:jc w:val="center"/>
              <w:rPr>
                <w:rFonts w:ascii="Arial" w:eastAsia="Times New Roman" w:hAnsi="Arial" w:cs="Arial"/>
                <w:b/>
                <w:color w:val="000000"/>
                <w:lang w:eastAsia="pt-BR"/>
              </w:rPr>
            </w:pPr>
            <w:bookmarkStart w:id="3" w:name="aeebf02f9465f270788942c597b54e1aadef3009"/>
            <w:bookmarkStart w:id="4" w:name="1"/>
            <w:bookmarkEnd w:id="3"/>
            <w:bookmarkEnd w:id="4"/>
            <w:r w:rsidRPr="00F1771F">
              <w:rPr>
                <w:rFonts w:ascii="Arial" w:eastAsia="Times New Roman" w:hAnsi="Arial" w:cs="Arial"/>
                <w:b/>
                <w:color w:val="000000"/>
                <w:sz w:val="20"/>
                <w:szCs w:val="20"/>
                <w:lang w:eastAsia="pt-BR"/>
              </w:rPr>
              <w:t>CHECK LIST</w:t>
            </w:r>
          </w:p>
        </w:tc>
        <w:tc>
          <w:tcPr>
            <w:tcW w:w="141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rsidR="003F433A" w:rsidRPr="00F1771F" w:rsidRDefault="003F433A" w:rsidP="00742050">
            <w:pPr>
              <w:spacing w:after="0" w:line="240" w:lineRule="auto"/>
              <w:jc w:val="center"/>
              <w:rPr>
                <w:rFonts w:ascii="Arial" w:eastAsia="Times New Roman" w:hAnsi="Arial" w:cs="Arial"/>
                <w:b/>
                <w:color w:val="000000"/>
                <w:lang w:eastAsia="pt-BR"/>
              </w:rPr>
            </w:pPr>
            <w:r w:rsidRPr="00F1771F">
              <w:rPr>
                <w:rFonts w:ascii="Arial" w:eastAsia="Times New Roman" w:hAnsi="Arial" w:cs="Arial"/>
                <w:b/>
                <w:color w:val="000000"/>
                <w:sz w:val="20"/>
                <w:szCs w:val="20"/>
                <w:lang w:eastAsia="pt-BR"/>
              </w:rPr>
              <w:t>SIM</w:t>
            </w:r>
          </w:p>
        </w:tc>
        <w:tc>
          <w:tcPr>
            <w:tcW w:w="144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rsidR="003F433A" w:rsidRPr="00F1771F" w:rsidRDefault="003F433A" w:rsidP="00742050">
            <w:pPr>
              <w:spacing w:after="0" w:line="240" w:lineRule="auto"/>
              <w:jc w:val="center"/>
              <w:rPr>
                <w:rFonts w:ascii="Arial" w:eastAsia="Times New Roman" w:hAnsi="Arial" w:cs="Arial"/>
                <w:b/>
                <w:color w:val="000000"/>
                <w:lang w:eastAsia="pt-BR"/>
              </w:rPr>
            </w:pPr>
            <w:r w:rsidRPr="00F1771F">
              <w:rPr>
                <w:rFonts w:ascii="Arial" w:eastAsia="Times New Roman" w:hAnsi="Arial" w:cs="Arial"/>
                <w:b/>
                <w:color w:val="000000"/>
                <w:sz w:val="20"/>
                <w:szCs w:val="20"/>
                <w:lang w:eastAsia="pt-BR"/>
              </w:rPr>
              <w:t>NÃO</w:t>
            </w:r>
          </w:p>
        </w:tc>
        <w:tc>
          <w:tcPr>
            <w:tcW w:w="222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rsidR="003F433A" w:rsidRPr="00F1771F" w:rsidRDefault="003F433A" w:rsidP="00742050">
            <w:pPr>
              <w:spacing w:after="0" w:line="240" w:lineRule="auto"/>
              <w:jc w:val="center"/>
              <w:rPr>
                <w:rFonts w:ascii="Arial" w:eastAsia="Times New Roman" w:hAnsi="Arial" w:cs="Arial"/>
                <w:b/>
                <w:color w:val="000000"/>
                <w:lang w:eastAsia="pt-BR"/>
              </w:rPr>
            </w:pPr>
            <w:r w:rsidRPr="00F1771F">
              <w:rPr>
                <w:rFonts w:ascii="Arial" w:eastAsia="Times New Roman" w:hAnsi="Arial" w:cs="Arial"/>
                <w:b/>
                <w:color w:val="000000"/>
                <w:sz w:val="20"/>
                <w:szCs w:val="20"/>
                <w:lang w:eastAsia="pt-BR"/>
              </w:rPr>
              <w:t>OBSERVAÇÕES</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1) Os uniformes dos colaboradores estão limpos e em bom estado de conservação?</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2) Os calçados estão limpos e adequados para a</w:t>
            </w:r>
            <w:r>
              <w:rPr>
                <w:rFonts w:ascii="Arial" w:eastAsia="Times New Roman" w:hAnsi="Arial" w:cs="Arial"/>
                <w:color w:val="000000"/>
                <w:sz w:val="20"/>
                <w:szCs w:val="20"/>
                <w:lang w:eastAsia="pt-BR"/>
              </w:rPr>
              <w:t xml:space="preserve"> </w:t>
            </w:r>
            <w:r w:rsidRPr="00683D36">
              <w:rPr>
                <w:rFonts w:ascii="Arial" w:eastAsia="Times New Roman" w:hAnsi="Arial" w:cs="Arial"/>
                <w:color w:val="000000"/>
                <w:sz w:val="20"/>
                <w:szCs w:val="20"/>
                <w:lang w:eastAsia="pt-BR"/>
              </w:rPr>
              <w:t>atividade executada?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3) Os colaboradores estão devidamente barbeados?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4) Os colaboradores estão com os cabelos</w:t>
            </w:r>
            <w:r>
              <w:rPr>
                <w:rFonts w:ascii="Arial" w:eastAsia="Times New Roman" w:hAnsi="Arial" w:cs="Arial"/>
                <w:color w:val="000000"/>
                <w:sz w:val="20"/>
                <w:szCs w:val="20"/>
                <w:lang w:eastAsia="pt-BR"/>
              </w:rPr>
              <w:t xml:space="preserve"> </w:t>
            </w:r>
            <w:r w:rsidRPr="00683D36">
              <w:rPr>
                <w:rFonts w:ascii="Arial" w:eastAsia="Times New Roman" w:hAnsi="Arial" w:cs="Arial"/>
                <w:color w:val="000000"/>
                <w:sz w:val="20"/>
                <w:szCs w:val="20"/>
                <w:lang w:eastAsia="pt-BR"/>
              </w:rPr>
              <w:t>protegidos?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5) As unhas estão limpas aparadas e sem</w:t>
            </w:r>
            <w:r>
              <w:rPr>
                <w:rFonts w:ascii="Arial" w:eastAsia="Times New Roman" w:hAnsi="Arial" w:cs="Arial"/>
                <w:color w:val="000000"/>
                <w:sz w:val="20"/>
                <w:szCs w:val="20"/>
                <w:lang w:eastAsia="pt-BR"/>
              </w:rPr>
              <w:t xml:space="preserve"> </w:t>
            </w:r>
            <w:r w:rsidRPr="00683D36">
              <w:rPr>
                <w:rFonts w:ascii="Arial" w:eastAsia="Times New Roman" w:hAnsi="Arial" w:cs="Arial"/>
                <w:color w:val="000000"/>
                <w:sz w:val="20"/>
                <w:szCs w:val="20"/>
                <w:lang w:eastAsia="pt-BR"/>
              </w:rPr>
              <w:t>esmaltes?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6) Os colaboradores estão utilizando adornos</w:t>
            </w:r>
            <w:r>
              <w:rPr>
                <w:rFonts w:ascii="Arial" w:eastAsia="Times New Roman" w:hAnsi="Arial" w:cs="Arial"/>
                <w:color w:val="000000"/>
                <w:sz w:val="20"/>
                <w:szCs w:val="20"/>
                <w:lang w:eastAsia="pt-BR"/>
              </w:rPr>
              <w:t xml:space="preserve"> </w:t>
            </w:r>
            <w:r w:rsidRPr="00683D36">
              <w:rPr>
                <w:rFonts w:ascii="Arial" w:eastAsia="Times New Roman" w:hAnsi="Arial" w:cs="Arial"/>
                <w:color w:val="000000"/>
                <w:sz w:val="20"/>
                <w:szCs w:val="20"/>
                <w:lang w:eastAsia="pt-BR"/>
              </w:rPr>
              <w:t>(pulseiras, anéis, brincos, etc.)?</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7) Os colaboradores estão praticando atitudes</w:t>
            </w:r>
            <w:r>
              <w:rPr>
                <w:rFonts w:ascii="Arial" w:eastAsia="Times New Roman" w:hAnsi="Arial" w:cs="Arial"/>
                <w:color w:val="000000"/>
                <w:sz w:val="20"/>
                <w:szCs w:val="20"/>
                <w:lang w:eastAsia="pt-BR"/>
              </w:rPr>
              <w:t xml:space="preserve"> </w:t>
            </w:r>
            <w:r w:rsidRPr="00683D36">
              <w:rPr>
                <w:rFonts w:ascii="Arial" w:eastAsia="Times New Roman" w:hAnsi="Arial" w:cs="Arial"/>
                <w:color w:val="000000"/>
                <w:sz w:val="20"/>
                <w:szCs w:val="20"/>
                <w:lang w:eastAsia="pt-BR"/>
              </w:rPr>
              <w:t>higiênicas (não tossir, não espirrar, não levar mão à boca, nariz e orelhas, não cuspir no ambiente, etc., evitando contaminação)?</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rPr>
                <w:rFonts w:ascii="Arial" w:eastAsia="Times New Roman" w:hAnsi="Arial" w:cs="Arial"/>
                <w:color w:val="000000"/>
                <w:lang w:eastAsia="pt-BR"/>
              </w:rPr>
            </w:pPr>
            <w:proofErr w:type="gramStart"/>
            <w:r w:rsidRPr="00683D36">
              <w:rPr>
                <w:rFonts w:ascii="Arial" w:eastAsia="Times New Roman" w:hAnsi="Arial" w:cs="Arial"/>
                <w:color w:val="000000"/>
                <w:sz w:val="20"/>
                <w:szCs w:val="20"/>
                <w:lang w:eastAsia="pt-BR"/>
              </w:rPr>
              <w:t>8) Os</w:t>
            </w:r>
            <w:proofErr w:type="gramEnd"/>
            <w:r w:rsidRPr="00683D36">
              <w:rPr>
                <w:rFonts w:ascii="Arial" w:eastAsia="Times New Roman" w:hAnsi="Arial" w:cs="Arial"/>
                <w:color w:val="000000"/>
                <w:sz w:val="20"/>
                <w:szCs w:val="20"/>
                <w:lang w:eastAsia="pt-BR"/>
              </w:rPr>
              <w:t xml:space="preserve"> colaboradores estão cumprindo as</w:t>
            </w:r>
            <w:r>
              <w:rPr>
                <w:rFonts w:ascii="Arial" w:eastAsia="Times New Roman" w:hAnsi="Arial" w:cs="Arial"/>
                <w:color w:val="000000"/>
                <w:sz w:val="20"/>
                <w:szCs w:val="20"/>
                <w:lang w:eastAsia="pt-BR"/>
              </w:rPr>
              <w:t xml:space="preserve"> </w:t>
            </w:r>
            <w:r w:rsidRPr="00683D36">
              <w:rPr>
                <w:rFonts w:ascii="Arial" w:eastAsia="Times New Roman" w:hAnsi="Arial" w:cs="Arial"/>
                <w:color w:val="000000"/>
                <w:sz w:val="20"/>
                <w:szCs w:val="20"/>
                <w:lang w:eastAsia="pt-BR"/>
              </w:rPr>
              <w:t>recomendações de lavar as mãos e antebraços</w:t>
            </w:r>
          </w:p>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quando saem da área de manipulação de matéria</w:t>
            </w:r>
            <w:r>
              <w:rPr>
                <w:rFonts w:ascii="Arial" w:eastAsia="Times New Roman" w:hAnsi="Arial" w:cs="Arial"/>
                <w:color w:val="000000"/>
                <w:sz w:val="20"/>
                <w:szCs w:val="20"/>
                <w:lang w:eastAsia="pt-BR"/>
              </w:rPr>
              <w:t xml:space="preserve"> </w:t>
            </w:r>
            <w:r w:rsidRPr="00683D36">
              <w:rPr>
                <w:rFonts w:ascii="Arial" w:eastAsia="Times New Roman" w:hAnsi="Arial" w:cs="Arial"/>
                <w:color w:val="000000"/>
                <w:sz w:val="20"/>
                <w:szCs w:val="20"/>
                <w:lang w:eastAsia="pt-BR"/>
              </w:rPr>
              <w:t xml:space="preserve">prima cruas ou </w:t>
            </w:r>
            <w:proofErr w:type="spellStart"/>
            <w:r w:rsidRPr="00683D36">
              <w:rPr>
                <w:rFonts w:ascii="Arial" w:eastAsia="Times New Roman" w:hAnsi="Arial" w:cs="Arial"/>
                <w:color w:val="000000"/>
                <w:sz w:val="20"/>
                <w:szCs w:val="20"/>
                <w:lang w:eastAsia="pt-BR"/>
              </w:rPr>
              <w:t>semi-elaboradas</w:t>
            </w:r>
            <w:proofErr w:type="spellEnd"/>
            <w:r w:rsidRPr="00683D36">
              <w:rPr>
                <w:rFonts w:ascii="Arial" w:eastAsia="Times New Roman" w:hAnsi="Arial" w:cs="Arial"/>
                <w:color w:val="000000"/>
                <w:sz w:val="20"/>
                <w:szCs w:val="20"/>
                <w:lang w:eastAsia="pt-BR"/>
              </w:rPr>
              <w:t xml:space="preserve"> para entrarem na área de manipulação de produto acabado?</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9) Os colaboradores estão cumprindo as</w:t>
            </w:r>
            <w:r>
              <w:rPr>
                <w:rFonts w:ascii="Arial" w:eastAsia="Times New Roman" w:hAnsi="Arial" w:cs="Arial"/>
                <w:color w:val="000000"/>
                <w:sz w:val="20"/>
                <w:szCs w:val="20"/>
                <w:lang w:eastAsia="pt-BR"/>
              </w:rPr>
              <w:t xml:space="preserve"> </w:t>
            </w:r>
            <w:r w:rsidRPr="00683D36">
              <w:rPr>
                <w:rFonts w:ascii="Arial" w:eastAsia="Times New Roman" w:hAnsi="Arial" w:cs="Arial"/>
                <w:color w:val="000000"/>
                <w:sz w:val="20"/>
                <w:szCs w:val="20"/>
                <w:lang w:eastAsia="pt-BR"/>
              </w:rPr>
              <w:t>recomendações de lavar as mãos e antebraços</w:t>
            </w:r>
            <w:r>
              <w:rPr>
                <w:rFonts w:ascii="Arial" w:eastAsia="Times New Roman" w:hAnsi="Arial" w:cs="Arial"/>
                <w:color w:val="000000"/>
                <w:sz w:val="20"/>
                <w:szCs w:val="20"/>
                <w:lang w:eastAsia="pt-BR"/>
              </w:rPr>
              <w:t xml:space="preserve"> </w:t>
            </w:r>
            <w:r w:rsidRPr="00683D36">
              <w:rPr>
                <w:rFonts w:ascii="Arial" w:eastAsia="Times New Roman" w:hAnsi="Arial" w:cs="Arial"/>
                <w:color w:val="000000"/>
                <w:sz w:val="20"/>
                <w:szCs w:val="20"/>
                <w:lang w:eastAsia="pt-BR"/>
              </w:rPr>
              <w:t>antes de entrar na área de produção?</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10) Os colaboradores fumantes estão obedecendo as recomendações de não fumar nas áreas da ETEC?</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rPr>
                <w:rFonts w:ascii="Arial" w:eastAsia="Times New Roman" w:hAnsi="Arial" w:cs="Arial"/>
                <w:color w:val="000000"/>
                <w:lang w:eastAsia="pt-BR"/>
              </w:rPr>
            </w:pPr>
            <w:proofErr w:type="gramStart"/>
            <w:r w:rsidRPr="00683D36">
              <w:rPr>
                <w:rFonts w:ascii="Arial" w:eastAsia="Times New Roman" w:hAnsi="Arial" w:cs="Arial"/>
                <w:color w:val="000000"/>
                <w:sz w:val="20"/>
                <w:szCs w:val="20"/>
                <w:lang w:eastAsia="pt-BR"/>
              </w:rPr>
              <w:t>11) Os</w:t>
            </w:r>
            <w:proofErr w:type="gramEnd"/>
            <w:r w:rsidRPr="00683D36">
              <w:rPr>
                <w:rFonts w:ascii="Arial" w:eastAsia="Times New Roman" w:hAnsi="Arial" w:cs="Arial"/>
                <w:color w:val="000000"/>
                <w:sz w:val="20"/>
                <w:szCs w:val="20"/>
                <w:lang w:eastAsia="pt-BR"/>
              </w:rPr>
              <w:t xml:space="preserve"> colaboradores estão cumprindo as</w:t>
            </w:r>
            <w:r>
              <w:rPr>
                <w:rFonts w:ascii="Arial" w:eastAsia="Times New Roman" w:hAnsi="Arial" w:cs="Arial"/>
                <w:color w:val="000000"/>
                <w:sz w:val="20"/>
                <w:szCs w:val="20"/>
                <w:lang w:eastAsia="pt-BR"/>
              </w:rPr>
              <w:t xml:space="preserve"> </w:t>
            </w:r>
            <w:r w:rsidRPr="00683D36">
              <w:rPr>
                <w:rFonts w:ascii="Arial" w:eastAsia="Times New Roman" w:hAnsi="Arial" w:cs="Arial"/>
                <w:color w:val="000000"/>
                <w:sz w:val="20"/>
                <w:szCs w:val="20"/>
                <w:lang w:eastAsia="pt-BR"/>
              </w:rPr>
              <w:t>recomendações de não se alimentar, mascar</w:t>
            </w:r>
          </w:p>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chicletes, palitos, etc., nas áreas de trabalho?</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12) Há disponibilidade de detergente, água, papel toalha, papel higiênico, nos sanitários e vestiários?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13) Há disponibilidade de detergente, água e papel</w:t>
            </w:r>
            <w:r>
              <w:rPr>
                <w:rFonts w:ascii="Arial" w:eastAsia="Times New Roman" w:hAnsi="Arial" w:cs="Arial"/>
                <w:color w:val="000000"/>
                <w:sz w:val="20"/>
                <w:szCs w:val="20"/>
                <w:lang w:eastAsia="pt-BR"/>
              </w:rPr>
              <w:t xml:space="preserve"> </w:t>
            </w:r>
            <w:r w:rsidRPr="00683D36">
              <w:rPr>
                <w:rFonts w:ascii="Arial" w:eastAsia="Times New Roman" w:hAnsi="Arial" w:cs="Arial"/>
                <w:color w:val="000000"/>
                <w:sz w:val="20"/>
                <w:szCs w:val="20"/>
                <w:lang w:eastAsia="pt-BR"/>
              </w:rPr>
              <w:t>toalha nos lavatórios da área de produção?</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14) Os colaboradores retiram o uniforme de</w:t>
            </w:r>
            <w:r>
              <w:rPr>
                <w:rFonts w:ascii="Arial" w:eastAsia="Times New Roman" w:hAnsi="Arial" w:cs="Arial"/>
                <w:color w:val="000000"/>
                <w:sz w:val="20"/>
                <w:szCs w:val="20"/>
                <w:lang w:eastAsia="pt-BR"/>
              </w:rPr>
              <w:t xml:space="preserve"> </w:t>
            </w:r>
            <w:r w:rsidRPr="00683D36">
              <w:rPr>
                <w:rFonts w:ascii="Arial" w:eastAsia="Times New Roman" w:hAnsi="Arial" w:cs="Arial"/>
                <w:color w:val="000000"/>
                <w:sz w:val="20"/>
                <w:szCs w:val="20"/>
                <w:lang w:eastAsia="pt-BR"/>
              </w:rPr>
              <w:t>proteção (luvas, capotes e aventais) para utilizarem o sanitário e para transitarem na parte externa da Escola?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rPr>
                <w:rFonts w:ascii="Arial" w:eastAsia="Times New Roman" w:hAnsi="Arial" w:cs="Arial"/>
                <w:color w:val="000000"/>
                <w:lang w:eastAsia="pt-BR"/>
              </w:rPr>
            </w:pPr>
            <w:proofErr w:type="gramStart"/>
            <w:r w:rsidRPr="00683D36">
              <w:rPr>
                <w:rFonts w:ascii="Arial" w:eastAsia="Times New Roman" w:hAnsi="Arial" w:cs="Arial"/>
                <w:color w:val="000000"/>
                <w:sz w:val="20"/>
                <w:szCs w:val="20"/>
                <w:lang w:eastAsia="pt-BR"/>
              </w:rPr>
              <w:t>15) Há</w:t>
            </w:r>
            <w:proofErr w:type="gramEnd"/>
            <w:r w:rsidRPr="00683D36">
              <w:rPr>
                <w:rFonts w:ascii="Arial" w:eastAsia="Times New Roman" w:hAnsi="Arial" w:cs="Arial"/>
                <w:color w:val="000000"/>
                <w:sz w:val="20"/>
                <w:szCs w:val="20"/>
                <w:lang w:eastAsia="pt-BR"/>
              </w:rPr>
              <w:t xml:space="preserve"> colaborador com algum sintoma de</w:t>
            </w:r>
          </w:p>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gastroenterite, resfriado ou alguma virose que deva ser afastado da manipulação dos alimentos?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16) Há algum colaborador com corte, queimadura ou ferimento que necessite de curativo e que deva ser mudado de atividade que não manipule alimento?</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17) Há algum colaborador que apresenta fungos nas unhas, que necessita ser tratado e deva ser mudado de atividade?</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18) Os alimentos estão acondicionados</w:t>
            </w:r>
            <w:r>
              <w:rPr>
                <w:rFonts w:ascii="Arial" w:eastAsia="Times New Roman" w:hAnsi="Arial" w:cs="Arial"/>
                <w:color w:val="000000"/>
                <w:sz w:val="20"/>
                <w:szCs w:val="20"/>
                <w:lang w:eastAsia="pt-BR"/>
              </w:rPr>
              <w:t xml:space="preserve"> </w:t>
            </w:r>
            <w:r w:rsidRPr="00683D36">
              <w:rPr>
                <w:rFonts w:ascii="Arial" w:eastAsia="Times New Roman" w:hAnsi="Arial" w:cs="Arial"/>
                <w:color w:val="000000"/>
                <w:sz w:val="20"/>
                <w:szCs w:val="20"/>
                <w:lang w:eastAsia="pt-BR"/>
              </w:rPr>
              <w:t>adequadamente?</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19) Os gêneros estão dentro do prazo de validade?</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20) Os gêneros são adquiridos de acordo com as</w:t>
            </w:r>
            <w:r>
              <w:rPr>
                <w:rFonts w:ascii="Arial" w:eastAsia="Times New Roman" w:hAnsi="Arial" w:cs="Arial"/>
                <w:color w:val="000000"/>
                <w:sz w:val="20"/>
                <w:szCs w:val="20"/>
                <w:lang w:eastAsia="pt-BR"/>
              </w:rPr>
              <w:t xml:space="preserve"> </w:t>
            </w:r>
            <w:r w:rsidRPr="00683D36">
              <w:rPr>
                <w:rFonts w:ascii="Arial" w:eastAsia="Times New Roman" w:hAnsi="Arial" w:cs="Arial"/>
                <w:color w:val="000000"/>
                <w:sz w:val="20"/>
                <w:szCs w:val="20"/>
                <w:lang w:eastAsia="pt-BR"/>
              </w:rPr>
              <w:t>Boas Práticas de Fabricação?</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21) Há detergente e papel toalha disponível no</w:t>
            </w:r>
            <w:r>
              <w:rPr>
                <w:rFonts w:ascii="Arial" w:eastAsia="Times New Roman" w:hAnsi="Arial" w:cs="Arial"/>
                <w:color w:val="000000"/>
                <w:sz w:val="20"/>
                <w:szCs w:val="20"/>
                <w:lang w:eastAsia="pt-BR"/>
              </w:rPr>
              <w:t xml:space="preserve"> </w:t>
            </w:r>
            <w:r w:rsidRPr="00683D36">
              <w:rPr>
                <w:rFonts w:ascii="Arial" w:eastAsia="Times New Roman" w:hAnsi="Arial" w:cs="Arial"/>
                <w:color w:val="000000"/>
                <w:sz w:val="20"/>
                <w:szCs w:val="20"/>
                <w:lang w:eastAsia="pt-BR"/>
              </w:rPr>
              <w:t>lavatório de mãos?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22) O lixo está sendo colocado em local adequado?</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23) Há acúmulo de lixo nas lixeiras?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r w:rsidR="003F433A" w:rsidRPr="00683D36" w:rsidTr="00742050">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24) A higiene do ambiente está adequada?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1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 </w:t>
            </w:r>
          </w:p>
        </w:tc>
      </w:tr>
    </w:tbl>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8"/>
          <w:szCs w:val="28"/>
          <w:lang w:eastAsia="pt-BR"/>
        </w:rPr>
        <w:t> </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8"/>
          <w:szCs w:val="28"/>
          <w:lang w:eastAsia="pt-BR"/>
        </w:rPr>
        <w:t> </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8"/>
          <w:szCs w:val="28"/>
          <w:lang w:eastAsia="pt-BR"/>
        </w:rPr>
        <w:t> </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8"/>
          <w:szCs w:val="28"/>
          <w:lang w:eastAsia="pt-BR"/>
        </w:rPr>
        <w:t> </w:t>
      </w:r>
    </w:p>
    <w:p w:rsidR="003F433A" w:rsidRDefault="003F433A" w:rsidP="003F433A">
      <w:pPr>
        <w:spacing w:after="0" w:line="240" w:lineRule="auto"/>
        <w:jc w:val="both"/>
        <w:rPr>
          <w:rFonts w:ascii="Arial" w:eastAsia="Times New Roman" w:hAnsi="Arial" w:cs="Arial"/>
          <w:b/>
          <w:bCs/>
          <w:color w:val="000000"/>
          <w:sz w:val="28"/>
          <w:szCs w:val="28"/>
          <w:lang w:eastAsia="pt-BR"/>
        </w:rPr>
      </w:pPr>
      <w:r w:rsidRPr="00683D36">
        <w:rPr>
          <w:rFonts w:ascii="Arial" w:eastAsia="Times New Roman" w:hAnsi="Arial" w:cs="Arial"/>
          <w:b/>
          <w:bCs/>
          <w:color w:val="000000"/>
          <w:sz w:val="28"/>
          <w:szCs w:val="28"/>
          <w:lang w:eastAsia="pt-BR"/>
        </w:rPr>
        <w:t> </w:t>
      </w:r>
    </w:p>
    <w:p w:rsidR="003F433A" w:rsidRPr="00683D36" w:rsidRDefault="003F433A" w:rsidP="003F433A">
      <w:pPr>
        <w:spacing w:after="0" w:line="240" w:lineRule="auto"/>
        <w:jc w:val="center"/>
        <w:rPr>
          <w:rFonts w:ascii="Arial" w:eastAsia="Times New Roman" w:hAnsi="Arial" w:cs="Arial"/>
          <w:color w:val="000000"/>
          <w:lang w:eastAsia="pt-BR"/>
        </w:rPr>
      </w:pPr>
      <w:r>
        <w:rPr>
          <w:rFonts w:ascii="Arial" w:eastAsia="Times New Roman" w:hAnsi="Arial" w:cs="Arial"/>
          <w:b/>
          <w:bCs/>
          <w:color w:val="000000"/>
          <w:sz w:val="28"/>
          <w:szCs w:val="28"/>
          <w:lang w:eastAsia="pt-BR"/>
        </w:rPr>
        <w:t>Anexo III</w:t>
      </w:r>
      <w:r w:rsidRPr="00683D36">
        <w:rPr>
          <w:rFonts w:ascii="Arial" w:eastAsia="Times New Roman" w:hAnsi="Arial" w:cs="Arial"/>
          <w:b/>
          <w:bCs/>
          <w:color w:val="000000"/>
          <w:sz w:val="28"/>
          <w:szCs w:val="28"/>
          <w:lang w:eastAsia="pt-BR"/>
        </w:rPr>
        <w:t xml:space="preserve"> – Informações Básicas da Unidade</w:t>
      </w:r>
    </w:p>
    <w:p w:rsidR="003F433A" w:rsidRPr="00683D36" w:rsidRDefault="003F433A" w:rsidP="003F433A">
      <w:pPr>
        <w:spacing w:after="9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8"/>
          <w:szCs w:val="28"/>
          <w:lang w:eastAsia="pt-BR"/>
        </w:rPr>
        <w:t> </w:t>
      </w:r>
    </w:p>
    <w:tbl>
      <w:tblPr>
        <w:tblW w:w="0" w:type="auto"/>
        <w:tblCellMar>
          <w:left w:w="0" w:type="dxa"/>
          <w:right w:w="0" w:type="dxa"/>
        </w:tblCellMar>
        <w:tblLook w:val="04A0" w:firstRow="1" w:lastRow="0" w:firstColumn="1" w:lastColumn="0" w:noHBand="0" w:noVBand="1"/>
      </w:tblPr>
      <w:tblGrid>
        <w:gridCol w:w="4216"/>
        <w:gridCol w:w="4268"/>
      </w:tblGrid>
      <w:tr w:rsidR="003F433A" w:rsidRPr="00683D36" w:rsidTr="00C237F5">
        <w:tc>
          <w:tcPr>
            <w:tcW w:w="421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rsidR="003F433A" w:rsidRPr="00F24952" w:rsidRDefault="003F433A" w:rsidP="00742050">
            <w:pPr>
              <w:spacing w:after="0" w:line="240" w:lineRule="auto"/>
              <w:jc w:val="center"/>
              <w:rPr>
                <w:rFonts w:ascii="Arial" w:eastAsia="Times New Roman" w:hAnsi="Arial" w:cs="Arial"/>
                <w:b/>
                <w:color w:val="000000"/>
                <w:lang w:eastAsia="pt-BR"/>
              </w:rPr>
            </w:pPr>
            <w:bookmarkStart w:id="5" w:name="2d88fae2b25d3d55ae36023d476ee998a22b8eb4"/>
            <w:bookmarkStart w:id="6" w:name="2"/>
            <w:bookmarkEnd w:id="5"/>
            <w:bookmarkEnd w:id="6"/>
            <w:r w:rsidRPr="00F24952">
              <w:rPr>
                <w:rFonts w:ascii="Arial" w:eastAsia="Times New Roman" w:hAnsi="Arial" w:cs="Arial"/>
                <w:b/>
                <w:color w:val="000000"/>
                <w:lang w:eastAsia="pt-BR"/>
              </w:rPr>
              <w:t>PERÍODO</w:t>
            </w:r>
          </w:p>
        </w:tc>
        <w:tc>
          <w:tcPr>
            <w:tcW w:w="4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jc w:val="center"/>
              <w:rPr>
                <w:rFonts w:ascii="Times New Roman" w:eastAsia="Times New Roman" w:hAnsi="Times New Roman" w:cs="Times New Roman"/>
                <w:sz w:val="24"/>
                <w:szCs w:val="24"/>
                <w:lang w:eastAsia="pt-BR"/>
              </w:rPr>
            </w:pPr>
            <w:r w:rsidRPr="00683D36">
              <w:rPr>
                <w:rFonts w:ascii="Arial" w:eastAsia="Times New Roman" w:hAnsi="Arial" w:cs="Arial"/>
                <w:b/>
                <w:bCs/>
                <w:color w:val="000000"/>
                <w:lang w:eastAsia="pt-BR"/>
              </w:rPr>
              <w:t>Número de Alunos matriculados por turno</w:t>
            </w:r>
          </w:p>
        </w:tc>
      </w:tr>
      <w:tr w:rsidR="003F433A" w:rsidRPr="00683D36" w:rsidTr="00C237F5">
        <w:tc>
          <w:tcPr>
            <w:tcW w:w="421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rsidR="003F433A" w:rsidRPr="00C237F5" w:rsidRDefault="003F433A" w:rsidP="00742050">
            <w:pPr>
              <w:spacing w:after="0" w:line="240" w:lineRule="auto"/>
              <w:ind w:left="60"/>
              <w:jc w:val="both"/>
              <w:rPr>
                <w:rFonts w:ascii="Arial" w:eastAsia="Times New Roman" w:hAnsi="Arial" w:cs="Arial"/>
                <w:color w:val="000000"/>
                <w:lang w:eastAsia="pt-BR"/>
              </w:rPr>
            </w:pPr>
            <w:r w:rsidRPr="00C237F5">
              <w:rPr>
                <w:rFonts w:ascii="Arial" w:eastAsia="Times New Roman" w:hAnsi="Arial" w:cs="Arial"/>
                <w:b/>
                <w:bCs/>
                <w:color w:val="000000"/>
                <w:lang w:eastAsia="pt-BR"/>
              </w:rPr>
              <w:t>Manhã</w:t>
            </w:r>
          </w:p>
        </w:tc>
        <w:tc>
          <w:tcPr>
            <w:tcW w:w="426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rsidR="003F433A" w:rsidRPr="00683D36" w:rsidRDefault="003F433A" w:rsidP="00345AAC">
            <w:pPr>
              <w:spacing w:after="0" w:line="240" w:lineRule="auto"/>
              <w:ind w:left="60"/>
              <w:jc w:val="right"/>
              <w:rPr>
                <w:rFonts w:ascii="Arial" w:eastAsia="Times New Roman" w:hAnsi="Arial" w:cs="Arial"/>
                <w:color w:val="000000"/>
                <w:lang w:eastAsia="pt-BR"/>
              </w:rPr>
            </w:pPr>
            <w:r>
              <w:rPr>
                <w:rFonts w:ascii="Arial" w:eastAsia="Times New Roman" w:hAnsi="Arial" w:cs="Arial"/>
                <w:color w:val="000000"/>
                <w:lang w:eastAsia="pt-BR"/>
              </w:rPr>
              <w:t>2</w:t>
            </w:r>
            <w:r w:rsidR="00345AAC">
              <w:rPr>
                <w:rFonts w:ascii="Arial" w:eastAsia="Times New Roman" w:hAnsi="Arial" w:cs="Arial"/>
                <w:color w:val="000000"/>
                <w:lang w:eastAsia="pt-BR"/>
              </w:rPr>
              <w:t>20</w:t>
            </w:r>
            <w:r>
              <w:rPr>
                <w:rFonts w:ascii="Arial" w:eastAsia="Times New Roman" w:hAnsi="Arial" w:cs="Arial"/>
                <w:color w:val="000000"/>
                <w:lang w:eastAsia="pt-BR"/>
              </w:rPr>
              <w:t xml:space="preserve"> alunos</w:t>
            </w:r>
            <w:r w:rsidR="00C237F5">
              <w:rPr>
                <w:rFonts w:ascii="Arial" w:eastAsia="Times New Roman" w:hAnsi="Arial" w:cs="Arial"/>
                <w:color w:val="000000"/>
                <w:lang w:eastAsia="pt-BR"/>
              </w:rPr>
              <w:t xml:space="preserve"> </w:t>
            </w:r>
            <w:r w:rsidR="00C237F5" w:rsidRPr="00C237F5">
              <w:rPr>
                <w:rFonts w:ascii="Arial" w:eastAsia="Times New Roman" w:hAnsi="Arial" w:cs="Arial"/>
                <w:b/>
                <w:color w:val="000000"/>
                <w:lang w:eastAsia="pt-BR"/>
              </w:rPr>
              <w:t>*</w:t>
            </w:r>
          </w:p>
        </w:tc>
      </w:tr>
      <w:tr w:rsidR="003F433A" w:rsidRPr="00683D36" w:rsidTr="00C237F5">
        <w:tc>
          <w:tcPr>
            <w:tcW w:w="421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rsidR="003F433A" w:rsidRPr="00C237F5" w:rsidRDefault="003F433A" w:rsidP="00742050">
            <w:pPr>
              <w:spacing w:after="0" w:line="240" w:lineRule="auto"/>
              <w:ind w:left="60"/>
              <w:jc w:val="both"/>
              <w:rPr>
                <w:rFonts w:ascii="Arial" w:eastAsia="Times New Roman" w:hAnsi="Arial" w:cs="Arial"/>
                <w:color w:val="000000"/>
                <w:lang w:eastAsia="pt-BR"/>
              </w:rPr>
            </w:pPr>
            <w:r w:rsidRPr="00C237F5">
              <w:rPr>
                <w:rFonts w:ascii="Arial" w:eastAsia="Times New Roman" w:hAnsi="Arial" w:cs="Arial"/>
                <w:b/>
                <w:bCs/>
                <w:color w:val="000000"/>
                <w:lang w:eastAsia="pt-BR"/>
              </w:rPr>
              <w:t>Tarde</w:t>
            </w:r>
          </w:p>
        </w:tc>
        <w:tc>
          <w:tcPr>
            <w:tcW w:w="426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rsidR="003F433A" w:rsidRPr="00683D36" w:rsidRDefault="00345AAC" w:rsidP="00345AAC">
            <w:pPr>
              <w:spacing w:after="0" w:line="240" w:lineRule="auto"/>
              <w:ind w:left="60"/>
              <w:jc w:val="right"/>
              <w:rPr>
                <w:rFonts w:ascii="Arial" w:eastAsia="Times New Roman" w:hAnsi="Arial" w:cs="Arial"/>
                <w:color w:val="000000"/>
                <w:lang w:eastAsia="pt-BR"/>
              </w:rPr>
            </w:pPr>
            <w:r>
              <w:rPr>
                <w:rFonts w:ascii="Arial" w:eastAsia="Times New Roman" w:hAnsi="Arial" w:cs="Arial"/>
                <w:color w:val="000000"/>
                <w:lang w:eastAsia="pt-BR"/>
              </w:rPr>
              <w:t>335</w:t>
            </w:r>
            <w:r w:rsidR="003F433A">
              <w:rPr>
                <w:rFonts w:ascii="Arial" w:eastAsia="Times New Roman" w:hAnsi="Arial" w:cs="Arial"/>
                <w:color w:val="000000"/>
                <w:lang w:eastAsia="pt-BR"/>
              </w:rPr>
              <w:t xml:space="preserve"> alunos</w:t>
            </w:r>
            <w:r w:rsidR="00C237F5">
              <w:rPr>
                <w:rFonts w:ascii="Arial" w:eastAsia="Times New Roman" w:hAnsi="Arial" w:cs="Arial"/>
                <w:color w:val="000000"/>
                <w:lang w:eastAsia="pt-BR"/>
              </w:rPr>
              <w:t xml:space="preserve"> </w:t>
            </w:r>
            <w:r w:rsidR="00C237F5" w:rsidRPr="00C237F5">
              <w:rPr>
                <w:rFonts w:ascii="Arial" w:eastAsia="Times New Roman" w:hAnsi="Arial" w:cs="Arial"/>
                <w:b/>
                <w:color w:val="000000"/>
                <w:lang w:eastAsia="pt-BR"/>
              </w:rPr>
              <w:t>**</w:t>
            </w:r>
          </w:p>
        </w:tc>
      </w:tr>
      <w:tr w:rsidR="003F433A" w:rsidRPr="00683D36" w:rsidTr="00C237F5">
        <w:tc>
          <w:tcPr>
            <w:tcW w:w="421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rsidR="003F433A" w:rsidRPr="00C237F5" w:rsidRDefault="003F433A" w:rsidP="00742050">
            <w:pPr>
              <w:spacing w:after="0" w:line="240" w:lineRule="auto"/>
              <w:ind w:left="60"/>
              <w:jc w:val="both"/>
              <w:rPr>
                <w:rFonts w:ascii="Arial" w:eastAsia="Times New Roman" w:hAnsi="Arial" w:cs="Arial"/>
                <w:color w:val="000000"/>
                <w:lang w:eastAsia="pt-BR"/>
              </w:rPr>
            </w:pPr>
            <w:r w:rsidRPr="00C237F5">
              <w:rPr>
                <w:rFonts w:ascii="Arial" w:eastAsia="Times New Roman" w:hAnsi="Arial" w:cs="Arial"/>
                <w:b/>
                <w:bCs/>
                <w:color w:val="000000"/>
                <w:lang w:eastAsia="pt-BR"/>
              </w:rPr>
              <w:t>Noite</w:t>
            </w:r>
          </w:p>
        </w:tc>
        <w:tc>
          <w:tcPr>
            <w:tcW w:w="426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rsidR="003F433A" w:rsidRPr="00683D36" w:rsidRDefault="00345AAC" w:rsidP="00345AAC">
            <w:pPr>
              <w:spacing w:after="0" w:line="240" w:lineRule="auto"/>
              <w:ind w:left="60"/>
              <w:jc w:val="right"/>
              <w:rPr>
                <w:rFonts w:ascii="Arial" w:eastAsia="Times New Roman" w:hAnsi="Arial" w:cs="Arial"/>
                <w:color w:val="000000"/>
                <w:lang w:eastAsia="pt-BR"/>
              </w:rPr>
            </w:pPr>
            <w:r>
              <w:rPr>
                <w:rFonts w:ascii="Arial" w:eastAsia="Times New Roman" w:hAnsi="Arial" w:cs="Arial"/>
                <w:color w:val="000000"/>
                <w:lang w:eastAsia="pt-BR"/>
              </w:rPr>
              <w:t>290</w:t>
            </w:r>
            <w:r w:rsidR="003F433A">
              <w:rPr>
                <w:rFonts w:ascii="Arial" w:eastAsia="Times New Roman" w:hAnsi="Arial" w:cs="Arial"/>
                <w:color w:val="000000"/>
                <w:lang w:eastAsia="pt-BR"/>
              </w:rPr>
              <w:t xml:space="preserve"> alunos</w:t>
            </w:r>
            <w:r w:rsidR="00C237F5" w:rsidRPr="00C237F5">
              <w:rPr>
                <w:rFonts w:ascii="Arial" w:eastAsia="Times New Roman" w:hAnsi="Arial" w:cs="Arial"/>
                <w:b/>
                <w:color w:val="000000"/>
                <w:lang w:eastAsia="pt-BR"/>
              </w:rPr>
              <w:t>**</w:t>
            </w:r>
          </w:p>
        </w:tc>
      </w:tr>
      <w:tr w:rsidR="00C237F5" w:rsidRPr="00683D36" w:rsidTr="00A17502">
        <w:tc>
          <w:tcPr>
            <w:tcW w:w="8484" w:type="dxa"/>
            <w:gridSpan w:val="2"/>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C237F5" w:rsidRPr="00C237F5" w:rsidRDefault="00C237F5" w:rsidP="00C237F5">
            <w:pPr>
              <w:spacing w:after="0" w:line="240" w:lineRule="auto"/>
              <w:ind w:left="60"/>
              <w:rPr>
                <w:rFonts w:ascii="Arial" w:eastAsia="Times New Roman" w:hAnsi="Arial" w:cs="Arial"/>
                <w:b/>
                <w:bCs/>
                <w:color w:val="000000"/>
                <w:lang w:eastAsia="pt-BR"/>
              </w:rPr>
            </w:pPr>
            <w:r w:rsidRPr="00C237F5">
              <w:rPr>
                <w:rFonts w:ascii="Arial" w:eastAsia="Times New Roman" w:hAnsi="Arial" w:cs="Arial"/>
                <w:b/>
                <w:bCs/>
                <w:color w:val="000000"/>
                <w:lang w:eastAsia="pt-BR"/>
              </w:rPr>
              <w:t>* nesse período é ofertado merenda seca</w:t>
            </w:r>
          </w:p>
          <w:p w:rsidR="00C237F5" w:rsidRDefault="00C237F5" w:rsidP="00C237F5">
            <w:pPr>
              <w:spacing w:after="0" w:line="240" w:lineRule="auto"/>
              <w:ind w:left="60"/>
              <w:rPr>
                <w:rFonts w:ascii="Arial" w:eastAsia="Times New Roman" w:hAnsi="Arial" w:cs="Arial"/>
                <w:color w:val="000000"/>
                <w:lang w:eastAsia="pt-BR"/>
              </w:rPr>
            </w:pPr>
            <w:r w:rsidRPr="00C237F5">
              <w:rPr>
                <w:rFonts w:ascii="Arial" w:eastAsia="Times New Roman" w:hAnsi="Arial" w:cs="Arial"/>
                <w:b/>
                <w:bCs/>
                <w:color w:val="000000"/>
                <w:lang w:eastAsia="pt-BR"/>
              </w:rPr>
              <w:t>** nesse período é ofertado almoço ou jantar</w:t>
            </w:r>
          </w:p>
        </w:tc>
      </w:tr>
    </w:tbl>
    <w:p w:rsidR="003F433A" w:rsidRPr="00683D36" w:rsidRDefault="003F433A" w:rsidP="003F433A">
      <w:pPr>
        <w:spacing w:after="90" w:line="240" w:lineRule="auto"/>
        <w:ind w:left="790"/>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tbl>
      <w:tblPr>
        <w:tblW w:w="0" w:type="auto"/>
        <w:tblCellMar>
          <w:left w:w="0" w:type="dxa"/>
          <w:right w:w="0" w:type="dxa"/>
        </w:tblCellMar>
        <w:tblLook w:val="04A0" w:firstRow="1" w:lastRow="0" w:firstColumn="1" w:lastColumn="0" w:noHBand="0" w:noVBand="1"/>
      </w:tblPr>
      <w:tblGrid>
        <w:gridCol w:w="4310"/>
        <w:gridCol w:w="4174"/>
      </w:tblGrid>
      <w:tr w:rsidR="003F433A" w:rsidRPr="00683D36" w:rsidTr="00742050">
        <w:tc>
          <w:tcPr>
            <w:tcW w:w="468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rsidR="003F433A" w:rsidRPr="00683D36" w:rsidRDefault="003F433A" w:rsidP="00742050">
            <w:pPr>
              <w:spacing w:after="0" w:line="240" w:lineRule="auto"/>
              <w:ind w:left="60"/>
              <w:jc w:val="center"/>
              <w:rPr>
                <w:rFonts w:ascii="Arial" w:eastAsia="Times New Roman" w:hAnsi="Arial" w:cs="Arial"/>
                <w:color w:val="000000"/>
                <w:lang w:eastAsia="pt-BR"/>
              </w:rPr>
            </w:pPr>
            <w:bookmarkStart w:id="7" w:name="61b380a3fea39f5358b151f2dfed32c961097043"/>
            <w:bookmarkStart w:id="8" w:name="3"/>
            <w:bookmarkEnd w:id="7"/>
            <w:bookmarkEnd w:id="8"/>
            <w:r w:rsidRPr="00683D36">
              <w:rPr>
                <w:rFonts w:ascii="Arial" w:eastAsia="Times New Roman" w:hAnsi="Arial" w:cs="Arial"/>
                <w:b/>
                <w:bCs/>
                <w:color w:val="000000"/>
                <w:lang w:eastAsia="pt-BR"/>
              </w:rPr>
              <w:t>Número de Funcionários e Professores</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433A" w:rsidRPr="00683D36" w:rsidRDefault="003F433A" w:rsidP="00742050">
            <w:pPr>
              <w:spacing w:after="0" w:line="240" w:lineRule="auto"/>
              <w:rPr>
                <w:rFonts w:ascii="Times New Roman" w:eastAsia="Times New Roman" w:hAnsi="Times New Roman" w:cs="Times New Roman"/>
                <w:sz w:val="24"/>
                <w:szCs w:val="24"/>
                <w:lang w:eastAsia="pt-BR"/>
              </w:rPr>
            </w:pPr>
          </w:p>
        </w:tc>
      </w:tr>
      <w:tr w:rsidR="003F433A" w:rsidRPr="00683D36" w:rsidTr="00742050">
        <w:tc>
          <w:tcPr>
            <w:tcW w:w="468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rsidR="003F433A" w:rsidRPr="00673107" w:rsidRDefault="003F433A" w:rsidP="00742050">
            <w:pPr>
              <w:spacing w:after="0" w:line="240" w:lineRule="auto"/>
              <w:ind w:left="60"/>
              <w:jc w:val="both"/>
              <w:rPr>
                <w:rFonts w:ascii="Arial" w:eastAsia="Times New Roman" w:hAnsi="Arial" w:cs="Arial"/>
                <w:color w:val="000000"/>
                <w:lang w:eastAsia="pt-BR"/>
              </w:rPr>
            </w:pPr>
            <w:r w:rsidRPr="00673107">
              <w:rPr>
                <w:rFonts w:ascii="Arial" w:eastAsia="Times New Roman" w:hAnsi="Arial" w:cs="Arial"/>
                <w:b/>
                <w:bCs/>
                <w:color w:val="000000"/>
                <w:lang w:eastAsia="pt-BR"/>
              </w:rPr>
              <w:t>Funcionários</w:t>
            </w:r>
          </w:p>
        </w:tc>
        <w:tc>
          <w:tcPr>
            <w:tcW w:w="468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rsidR="003F433A" w:rsidRPr="00673107" w:rsidRDefault="00345AAC" w:rsidP="00345AAC">
            <w:pPr>
              <w:spacing w:after="0" w:line="240" w:lineRule="auto"/>
              <w:ind w:left="60"/>
              <w:jc w:val="right"/>
              <w:rPr>
                <w:rFonts w:ascii="Arial" w:eastAsia="Times New Roman" w:hAnsi="Arial" w:cs="Arial"/>
                <w:color w:val="000000"/>
                <w:lang w:eastAsia="pt-BR"/>
              </w:rPr>
            </w:pPr>
            <w:r w:rsidRPr="00673107">
              <w:rPr>
                <w:rFonts w:ascii="Arial" w:eastAsia="Times New Roman" w:hAnsi="Arial" w:cs="Arial"/>
                <w:color w:val="000000"/>
                <w:lang w:eastAsia="pt-BR"/>
              </w:rPr>
              <w:t>19</w:t>
            </w:r>
          </w:p>
        </w:tc>
      </w:tr>
      <w:tr w:rsidR="003F433A" w:rsidRPr="00683D36" w:rsidTr="00742050">
        <w:tc>
          <w:tcPr>
            <w:tcW w:w="468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rsidR="003F433A" w:rsidRPr="00673107" w:rsidRDefault="003F433A" w:rsidP="00742050">
            <w:pPr>
              <w:spacing w:after="0" w:line="240" w:lineRule="auto"/>
              <w:ind w:left="60"/>
              <w:jc w:val="both"/>
              <w:rPr>
                <w:rFonts w:ascii="Arial" w:eastAsia="Times New Roman" w:hAnsi="Arial" w:cs="Arial"/>
                <w:color w:val="000000"/>
                <w:lang w:eastAsia="pt-BR"/>
              </w:rPr>
            </w:pPr>
            <w:r w:rsidRPr="00673107">
              <w:rPr>
                <w:rFonts w:ascii="Arial" w:eastAsia="Times New Roman" w:hAnsi="Arial" w:cs="Arial"/>
                <w:b/>
                <w:bCs/>
                <w:color w:val="000000"/>
                <w:lang w:eastAsia="pt-BR"/>
              </w:rPr>
              <w:t>Professores</w:t>
            </w:r>
          </w:p>
        </w:tc>
        <w:tc>
          <w:tcPr>
            <w:tcW w:w="468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rsidR="003F433A" w:rsidRPr="00673107" w:rsidRDefault="00345AAC" w:rsidP="00742050">
            <w:pPr>
              <w:spacing w:after="0" w:line="240" w:lineRule="auto"/>
              <w:ind w:left="60"/>
              <w:jc w:val="right"/>
              <w:rPr>
                <w:rFonts w:ascii="Arial" w:eastAsia="Times New Roman" w:hAnsi="Arial" w:cs="Arial"/>
                <w:color w:val="000000"/>
                <w:lang w:eastAsia="pt-BR"/>
              </w:rPr>
            </w:pPr>
            <w:r w:rsidRPr="00673107">
              <w:rPr>
                <w:rFonts w:ascii="Arial" w:eastAsia="Times New Roman" w:hAnsi="Arial" w:cs="Arial"/>
                <w:color w:val="000000"/>
                <w:lang w:eastAsia="pt-BR"/>
              </w:rPr>
              <w:t>80</w:t>
            </w:r>
          </w:p>
        </w:tc>
      </w:tr>
    </w:tbl>
    <w:p w:rsidR="003F433A" w:rsidRPr="00683D36" w:rsidRDefault="003F433A" w:rsidP="003F433A">
      <w:pPr>
        <w:spacing w:after="0" w:line="240" w:lineRule="auto"/>
        <w:ind w:left="790"/>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ind w:left="790"/>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jc w:val="center"/>
        <w:rPr>
          <w:rFonts w:ascii="Arial" w:eastAsia="Times New Roman" w:hAnsi="Arial" w:cs="Arial"/>
          <w:color w:val="000000"/>
          <w:lang w:eastAsia="pt-BR"/>
        </w:rPr>
      </w:pPr>
      <w:r w:rsidRPr="00683D36">
        <w:rPr>
          <w:rFonts w:ascii="Arial" w:eastAsia="Times New Roman" w:hAnsi="Arial" w:cs="Arial"/>
          <w:b/>
          <w:bCs/>
          <w:color w:val="000000"/>
          <w:sz w:val="28"/>
          <w:szCs w:val="28"/>
          <w:lang w:eastAsia="pt-BR"/>
        </w:rPr>
        <w:t xml:space="preserve">Anexo </w:t>
      </w:r>
      <w:r>
        <w:rPr>
          <w:rFonts w:ascii="Arial" w:eastAsia="Times New Roman" w:hAnsi="Arial" w:cs="Arial"/>
          <w:b/>
          <w:bCs/>
          <w:color w:val="000000"/>
          <w:sz w:val="28"/>
          <w:szCs w:val="28"/>
          <w:lang w:eastAsia="pt-BR"/>
        </w:rPr>
        <w:t>I</w:t>
      </w:r>
      <w:r w:rsidRPr="00683D36">
        <w:rPr>
          <w:rFonts w:ascii="Arial" w:eastAsia="Times New Roman" w:hAnsi="Arial" w:cs="Arial"/>
          <w:b/>
          <w:bCs/>
          <w:color w:val="000000"/>
          <w:sz w:val="28"/>
          <w:szCs w:val="28"/>
          <w:lang w:eastAsia="pt-BR"/>
        </w:rPr>
        <w:t>V - Declaração de ciência sobre a proibição do emprego de menores</w:t>
      </w:r>
    </w:p>
    <w:p w:rsidR="003F433A" w:rsidRPr="00683D36" w:rsidRDefault="003F433A" w:rsidP="003F433A">
      <w:pPr>
        <w:spacing w:after="0" w:line="240" w:lineRule="auto"/>
        <w:rPr>
          <w:rFonts w:ascii="Arial" w:eastAsia="Times New Roman" w:hAnsi="Arial" w:cs="Arial"/>
          <w:color w:val="000000"/>
          <w:lang w:eastAsia="pt-BR"/>
        </w:rPr>
      </w:pPr>
      <w:r w:rsidRPr="00683D36">
        <w:rPr>
          <w:rFonts w:ascii="Arial" w:eastAsia="Times New Roman" w:hAnsi="Arial" w:cs="Arial"/>
          <w:b/>
          <w:bCs/>
          <w:color w:val="000000"/>
          <w:sz w:val="20"/>
          <w:szCs w:val="20"/>
          <w:lang w:eastAsia="pt-BR"/>
        </w:rPr>
        <w:t> </w:t>
      </w:r>
    </w:p>
    <w:p w:rsidR="003F433A" w:rsidRPr="00683D36" w:rsidRDefault="003F433A" w:rsidP="003F433A">
      <w:pPr>
        <w:spacing w:after="0" w:line="240" w:lineRule="auto"/>
        <w:jc w:val="center"/>
        <w:rPr>
          <w:rFonts w:ascii="Arial" w:eastAsia="Times New Roman" w:hAnsi="Arial" w:cs="Arial"/>
          <w:color w:val="000000"/>
          <w:lang w:eastAsia="pt-BR"/>
        </w:rPr>
      </w:pPr>
      <w:r w:rsidRPr="00683D36">
        <w:rPr>
          <w:rFonts w:ascii="Arial" w:eastAsia="Times New Roman" w:hAnsi="Arial" w:cs="Arial"/>
          <w:color w:val="000000"/>
          <w:lang w:eastAsia="pt-BR"/>
        </w:rPr>
        <w:t>(TIMBRE DA EMPRESA/PESSOA FÍSICA)</w:t>
      </w:r>
    </w:p>
    <w:p w:rsidR="003F433A" w:rsidRPr="00683D36" w:rsidRDefault="003F433A" w:rsidP="003F433A">
      <w:pPr>
        <w:spacing w:after="0" w:line="240" w:lineRule="auto"/>
        <w:jc w:val="center"/>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jc w:val="center"/>
        <w:rPr>
          <w:rFonts w:ascii="Arial" w:eastAsia="Times New Roman" w:hAnsi="Arial" w:cs="Arial"/>
          <w:color w:val="000000"/>
          <w:lang w:eastAsia="pt-BR"/>
        </w:rPr>
      </w:pPr>
      <w:r w:rsidRPr="00683D36">
        <w:rPr>
          <w:rFonts w:ascii="Arial" w:eastAsia="Times New Roman" w:hAnsi="Arial" w:cs="Arial"/>
          <w:color w:val="000000"/>
          <w:lang w:eastAsia="pt-BR"/>
        </w:rPr>
        <w:t>D E C L A R A Ç Ã O</w:t>
      </w:r>
    </w:p>
    <w:p w:rsidR="003F433A" w:rsidRPr="00683D36" w:rsidRDefault="003F433A" w:rsidP="003F433A">
      <w:pPr>
        <w:spacing w:after="0" w:line="240" w:lineRule="auto"/>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45AAC">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(NOME DA EMPRESA/PESSOA FÍSICA) , CNPJ/CPF Nº _______________, sediada (ENDEREÇO COMPLETO) , por intermédio de seu representante legal o(a) Sr.(a)_______________________, portador(a) da Carteira de Identidade nº_______________ e do CPF nº ____________________, DECLARA, para fins do disposto no inciso V do artigo 27 da Lei nº 8.666, de 21 de junho de 1993, acrescido pela Lei nº 9.854, de 27 de outubro de 1999, que não emprega menor de dezoito anos em trabalho noturno, perigoso ou insalubre e não emprega menor de dezesseis anos.</w:t>
      </w:r>
    </w:p>
    <w:p w:rsidR="003F433A" w:rsidRPr="00683D36" w:rsidRDefault="003F433A" w:rsidP="00345AAC">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lang w:eastAsia="pt-BR"/>
        </w:rPr>
        <w:t>Ressalva</w:t>
      </w:r>
      <w:r w:rsidRPr="00683D36">
        <w:rPr>
          <w:rFonts w:ascii="Arial" w:eastAsia="Times New Roman" w:hAnsi="Arial" w:cs="Arial"/>
          <w:color w:val="000000"/>
          <w:lang w:eastAsia="pt-BR"/>
        </w:rPr>
        <w:t xml:space="preserve">: emprega menor, a partir de quatorze anos, na condição de menor aprendiz </w:t>
      </w:r>
      <w:proofErr w:type="gramStart"/>
      <w:r w:rsidRPr="00683D36">
        <w:rPr>
          <w:rFonts w:ascii="Arial" w:eastAsia="Times New Roman" w:hAnsi="Arial" w:cs="Arial"/>
          <w:color w:val="000000"/>
          <w:lang w:eastAsia="pt-BR"/>
        </w:rPr>
        <w:t>(  </w:t>
      </w:r>
      <w:proofErr w:type="gramEnd"/>
      <w:r w:rsidRPr="00683D36">
        <w:rPr>
          <w:rFonts w:ascii="Arial" w:eastAsia="Times New Roman" w:hAnsi="Arial" w:cs="Arial"/>
          <w:color w:val="000000"/>
          <w:lang w:eastAsia="pt-BR"/>
        </w:rPr>
        <w:t xml:space="preserve"> ).</w:t>
      </w:r>
    </w:p>
    <w:p w:rsidR="003F433A" w:rsidRPr="00683D36" w:rsidRDefault="003F433A" w:rsidP="003F433A">
      <w:pPr>
        <w:spacing w:after="0" w:line="240" w:lineRule="auto"/>
        <w:jc w:val="center"/>
        <w:rPr>
          <w:rFonts w:ascii="Arial" w:eastAsia="Times New Roman" w:hAnsi="Arial" w:cs="Arial"/>
          <w:color w:val="000000"/>
          <w:lang w:eastAsia="pt-BR"/>
        </w:rPr>
      </w:pPr>
      <w:r w:rsidRPr="00683D36">
        <w:rPr>
          <w:rFonts w:ascii="Arial" w:eastAsia="Times New Roman" w:hAnsi="Arial" w:cs="Arial"/>
          <w:color w:val="000000"/>
          <w:lang w:eastAsia="pt-BR"/>
        </w:rPr>
        <w:t>Local e data</w:t>
      </w:r>
    </w:p>
    <w:p w:rsidR="003F433A" w:rsidRPr="00683D36" w:rsidRDefault="003F433A" w:rsidP="003F433A">
      <w:pPr>
        <w:spacing w:after="0" w:line="240" w:lineRule="auto"/>
        <w:jc w:val="center"/>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jc w:val="center"/>
        <w:rPr>
          <w:rFonts w:ascii="Arial" w:eastAsia="Times New Roman" w:hAnsi="Arial" w:cs="Arial"/>
          <w:color w:val="000000"/>
          <w:lang w:eastAsia="pt-BR"/>
        </w:rPr>
      </w:pPr>
      <w:r w:rsidRPr="00683D36">
        <w:rPr>
          <w:rFonts w:ascii="Arial" w:eastAsia="Times New Roman" w:hAnsi="Arial" w:cs="Arial"/>
          <w:color w:val="000000"/>
          <w:lang w:eastAsia="pt-BR"/>
        </w:rPr>
        <w:t>______________________________</w:t>
      </w:r>
    </w:p>
    <w:p w:rsidR="003F433A" w:rsidRPr="00683D36" w:rsidRDefault="003F433A" w:rsidP="003F433A">
      <w:pPr>
        <w:spacing w:after="0" w:line="240" w:lineRule="auto"/>
        <w:jc w:val="center"/>
        <w:rPr>
          <w:rFonts w:ascii="Arial" w:eastAsia="Times New Roman" w:hAnsi="Arial" w:cs="Arial"/>
          <w:color w:val="000000"/>
          <w:lang w:eastAsia="pt-BR"/>
        </w:rPr>
      </w:pPr>
      <w:r w:rsidRPr="00683D36">
        <w:rPr>
          <w:rFonts w:ascii="Arial" w:eastAsia="Times New Roman" w:hAnsi="Arial" w:cs="Arial"/>
          <w:color w:val="000000"/>
          <w:lang w:eastAsia="pt-BR"/>
        </w:rPr>
        <w:t>(</w:t>
      </w:r>
      <w:proofErr w:type="gramStart"/>
      <w:r w:rsidRPr="00683D36">
        <w:rPr>
          <w:rFonts w:ascii="Arial" w:eastAsia="Times New Roman" w:hAnsi="Arial" w:cs="Arial"/>
          <w:color w:val="000000"/>
          <w:lang w:eastAsia="pt-BR"/>
        </w:rPr>
        <w:t>representante</w:t>
      </w:r>
      <w:proofErr w:type="gramEnd"/>
      <w:r w:rsidRPr="00683D36">
        <w:rPr>
          <w:rFonts w:ascii="Arial" w:eastAsia="Times New Roman" w:hAnsi="Arial" w:cs="Arial"/>
          <w:color w:val="000000"/>
          <w:lang w:eastAsia="pt-BR"/>
        </w:rPr>
        <w:t xml:space="preserve"> legal)</w:t>
      </w:r>
    </w:p>
    <w:p w:rsidR="003F433A" w:rsidRPr="00683D36" w:rsidRDefault="003F433A" w:rsidP="003F433A">
      <w:pPr>
        <w:spacing w:after="0" w:line="240" w:lineRule="auto"/>
        <w:jc w:val="center"/>
        <w:rPr>
          <w:rFonts w:ascii="Arial" w:eastAsia="Times New Roman" w:hAnsi="Arial" w:cs="Arial"/>
          <w:color w:val="000000"/>
          <w:lang w:eastAsia="pt-BR"/>
        </w:rPr>
      </w:pPr>
      <w:r w:rsidRPr="00683D36">
        <w:rPr>
          <w:rFonts w:ascii="Arial" w:eastAsia="Times New Roman" w:hAnsi="Arial" w:cs="Arial"/>
          <w:color w:val="000000"/>
          <w:lang w:eastAsia="pt-BR"/>
        </w:rPr>
        <w:t>(Observação: em caso afirmativo, assinalar a ressalva acima.)</w:t>
      </w:r>
    </w:p>
    <w:p w:rsidR="003F433A" w:rsidRPr="00683D36" w:rsidRDefault="003F433A" w:rsidP="003F433A">
      <w:pPr>
        <w:spacing w:after="0" w:line="240" w:lineRule="auto"/>
        <w:ind w:left="790"/>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ind w:left="790"/>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Default="003F433A" w:rsidP="003F433A">
      <w:pPr>
        <w:spacing w:after="0" w:line="240" w:lineRule="auto"/>
        <w:jc w:val="both"/>
        <w:rPr>
          <w:rFonts w:ascii="Arial" w:eastAsia="Times New Roman" w:hAnsi="Arial" w:cs="Arial"/>
          <w:color w:val="000000"/>
          <w:lang w:eastAsia="pt-BR"/>
        </w:rPr>
      </w:pPr>
    </w:p>
    <w:p w:rsidR="003F433A" w:rsidRDefault="003F433A" w:rsidP="003F433A">
      <w:pPr>
        <w:spacing w:after="0" w:line="240" w:lineRule="auto"/>
        <w:jc w:val="both"/>
        <w:rPr>
          <w:rFonts w:ascii="Arial" w:eastAsia="Times New Roman" w:hAnsi="Arial" w:cs="Arial"/>
          <w:color w:val="000000"/>
          <w:lang w:eastAsia="pt-BR"/>
        </w:rPr>
      </w:pPr>
    </w:p>
    <w:p w:rsidR="003F433A" w:rsidRDefault="003F433A" w:rsidP="003F433A">
      <w:pPr>
        <w:spacing w:after="0" w:line="240" w:lineRule="auto"/>
        <w:jc w:val="both"/>
        <w:rPr>
          <w:rFonts w:ascii="Arial" w:eastAsia="Times New Roman" w:hAnsi="Arial" w:cs="Arial"/>
          <w:color w:val="000000"/>
          <w:lang w:eastAsia="pt-BR"/>
        </w:rPr>
      </w:pPr>
    </w:p>
    <w:p w:rsidR="003F433A" w:rsidRDefault="003F433A" w:rsidP="003F433A">
      <w:pPr>
        <w:spacing w:after="0" w:line="240" w:lineRule="auto"/>
        <w:jc w:val="both"/>
        <w:rPr>
          <w:rFonts w:ascii="Arial" w:eastAsia="Times New Roman" w:hAnsi="Arial" w:cs="Arial"/>
          <w:color w:val="000000"/>
          <w:lang w:eastAsia="pt-BR"/>
        </w:rPr>
      </w:pPr>
    </w:p>
    <w:p w:rsidR="003F433A" w:rsidRDefault="003F433A" w:rsidP="003F433A">
      <w:pPr>
        <w:spacing w:after="0" w:line="240" w:lineRule="auto"/>
        <w:jc w:val="both"/>
        <w:rPr>
          <w:rFonts w:ascii="Arial" w:eastAsia="Times New Roman" w:hAnsi="Arial" w:cs="Arial"/>
          <w:color w:val="000000"/>
          <w:lang w:eastAsia="pt-BR"/>
        </w:rPr>
      </w:pPr>
    </w:p>
    <w:p w:rsidR="003F433A" w:rsidRDefault="003F433A" w:rsidP="003F433A">
      <w:pPr>
        <w:spacing w:after="0" w:line="240" w:lineRule="auto"/>
        <w:jc w:val="both"/>
        <w:rPr>
          <w:rFonts w:ascii="Arial" w:eastAsia="Times New Roman" w:hAnsi="Arial" w:cs="Arial"/>
          <w:color w:val="000000"/>
          <w:lang w:eastAsia="pt-BR"/>
        </w:rPr>
      </w:pPr>
    </w:p>
    <w:p w:rsidR="003F433A" w:rsidRDefault="003F433A" w:rsidP="003F433A">
      <w:pPr>
        <w:spacing w:after="0" w:line="240" w:lineRule="auto"/>
        <w:jc w:val="both"/>
        <w:rPr>
          <w:rFonts w:ascii="Arial" w:eastAsia="Times New Roman" w:hAnsi="Arial" w:cs="Arial"/>
          <w:color w:val="000000"/>
          <w:lang w:eastAsia="pt-BR"/>
        </w:rPr>
      </w:pPr>
    </w:p>
    <w:p w:rsidR="003F433A" w:rsidRPr="00683D36" w:rsidRDefault="003F433A" w:rsidP="003F433A">
      <w:pPr>
        <w:spacing w:after="0" w:line="240" w:lineRule="auto"/>
        <w:jc w:val="both"/>
        <w:rPr>
          <w:rFonts w:ascii="Arial" w:eastAsia="Times New Roman" w:hAnsi="Arial" w:cs="Arial"/>
          <w:color w:val="000000"/>
          <w:lang w:eastAsia="pt-BR"/>
        </w:rPr>
      </w:pPr>
    </w:p>
    <w:p w:rsidR="003F433A" w:rsidRPr="00683D36" w:rsidRDefault="003F433A" w:rsidP="003F433A">
      <w:pPr>
        <w:spacing w:after="0" w:line="240" w:lineRule="auto"/>
        <w:jc w:val="center"/>
        <w:rPr>
          <w:rFonts w:ascii="Arial" w:eastAsia="Times New Roman" w:hAnsi="Arial" w:cs="Arial"/>
          <w:color w:val="000000"/>
          <w:lang w:eastAsia="pt-BR"/>
        </w:rPr>
      </w:pPr>
      <w:r>
        <w:rPr>
          <w:rFonts w:ascii="Arial" w:eastAsia="Times New Roman" w:hAnsi="Arial" w:cs="Arial"/>
          <w:b/>
          <w:bCs/>
          <w:color w:val="000000"/>
          <w:sz w:val="28"/>
          <w:szCs w:val="28"/>
          <w:lang w:eastAsia="pt-BR"/>
        </w:rPr>
        <w:t>Anexo V</w:t>
      </w:r>
      <w:r w:rsidRPr="00683D36">
        <w:rPr>
          <w:rFonts w:ascii="Arial" w:eastAsia="Times New Roman" w:hAnsi="Arial" w:cs="Arial"/>
          <w:b/>
          <w:bCs/>
          <w:color w:val="000000"/>
          <w:sz w:val="28"/>
          <w:szCs w:val="28"/>
          <w:lang w:eastAsia="pt-BR"/>
        </w:rPr>
        <w:t xml:space="preserve"> - Declaração de estar ciente das “Normas para Funcionamento das Cantinas”, nos termos da Portaria Conjunta COGSP/CEI/DSE de 23/03/2005 e que irá explorar pessoalmente a Cantina Escolar.</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8"/>
          <w:szCs w:val="28"/>
          <w:lang w:eastAsia="pt-BR"/>
        </w:rPr>
        <w:t> </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xml:space="preserve">Nome da Empresa ou Pessoa Física, CNPJ/CPF ---------------------------------, sediada (endereço completo), inscrito para Licitação para Exploração indireta da Cantina Escolar da ETEC de </w:t>
      </w:r>
      <w:r w:rsidR="00345AAC">
        <w:rPr>
          <w:rFonts w:ascii="Arial" w:eastAsia="Times New Roman" w:hAnsi="Arial" w:cs="Arial"/>
          <w:color w:val="000000"/>
          <w:lang w:eastAsia="pt-BR"/>
        </w:rPr>
        <w:t>Lins</w:t>
      </w:r>
      <w:r w:rsidRPr="00683D36">
        <w:rPr>
          <w:rFonts w:ascii="Arial" w:eastAsia="Times New Roman" w:hAnsi="Arial" w:cs="Arial"/>
          <w:color w:val="000000"/>
          <w:lang w:eastAsia="pt-BR"/>
        </w:rPr>
        <w:t>, declaro que estou ciente das NORMAS PARA FUNCIONAMENTO DAS CANTINAS, NOS TERMOS DA PORTARIA CONJUNTA COGSP/CEI/DSE DE 23/03/2005</w:t>
      </w:r>
      <w:proofErr w:type="gramStart"/>
      <w:r w:rsidRPr="00683D36">
        <w:rPr>
          <w:rFonts w:ascii="Arial" w:eastAsia="Times New Roman" w:hAnsi="Arial" w:cs="Arial"/>
          <w:color w:val="000000"/>
          <w:lang w:eastAsia="pt-BR"/>
        </w:rPr>
        <w:t>”  e</w:t>
      </w:r>
      <w:proofErr w:type="gramEnd"/>
      <w:r w:rsidRPr="00683D36">
        <w:rPr>
          <w:rFonts w:ascii="Arial" w:eastAsia="Times New Roman" w:hAnsi="Arial" w:cs="Arial"/>
          <w:color w:val="000000"/>
          <w:lang w:eastAsia="pt-BR"/>
        </w:rPr>
        <w:t xml:space="preserve"> de que irei explorar pessoalmente o funcionamento da Cantina Escolar.</w:t>
      </w:r>
    </w:p>
    <w:p w:rsidR="003F433A" w:rsidRPr="00683D36" w:rsidRDefault="003F433A" w:rsidP="003F433A">
      <w:pPr>
        <w:spacing w:after="0" w:line="240" w:lineRule="auto"/>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jc w:val="right"/>
        <w:rPr>
          <w:rFonts w:ascii="Arial" w:eastAsia="Times New Roman" w:hAnsi="Arial" w:cs="Arial"/>
          <w:color w:val="000000"/>
          <w:lang w:eastAsia="pt-BR"/>
        </w:rPr>
      </w:pPr>
      <w:r>
        <w:rPr>
          <w:rFonts w:ascii="Arial" w:eastAsia="Times New Roman" w:hAnsi="Arial" w:cs="Arial"/>
          <w:color w:val="000000"/>
          <w:lang w:eastAsia="pt-BR"/>
        </w:rPr>
        <w:t>Lins</w:t>
      </w:r>
      <w:r w:rsidR="00345AAC">
        <w:rPr>
          <w:rFonts w:ascii="Arial" w:eastAsia="Times New Roman" w:hAnsi="Arial" w:cs="Arial"/>
          <w:color w:val="000000"/>
          <w:lang w:eastAsia="pt-BR"/>
        </w:rPr>
        <w:t>-</w:t>
      </w:r>
      <w:proofErr w:type="gramStart"/>
      <w:r w:rsidR="00345AAC">
        <w:rPr>
          <w:rFonts w:ascii="Arial" w:eastAsia="Times New Roman" w:hAnsi="Arial" w:cs="Arial"/>
          <w:color w:val="000000"/>
          <w:lang w:eastAsia="pt-BR"/>
        </w:rPr>
        <w:t>SP</w:t>
      </w:r>
      <w:r w:rsidRPr="00683D36">
        <w:rPr>
          <w:rFonts w:ascii="Arial" w:eastAsia="Times New Roman" w:hAnsi="Arial" w:cs="Arial"/>
          <w:color w:val="000000"/>
          <w:lang w:eastAsia="pt-BR"/>
        </w:rPr>
        <w:t>,  _</w:t>
      </w:r>
      <w:proofErr w:type="gramEnd"/>
      <w:r w:rsidRPr="00683D36">
        <w:rPr>
          <w:rFonts w:ascii="Arial" w:eastAsia="Times New Roman" w:hAnsi="Arial" w:cs="Arial"/>
          <w:color w:val="000000"/>
          <w:lang w:eastAsia="pt-BR"/>
        </w:rPr>
        <w:t xml:space="preserve">__de __________ </w:t>
      </w:r>
      <w:proofErr w:type="spellStart"/>
      <w:r w:rsidRPr="00683D36">
        <w:rPr>
          <w:rFonts w:ascii="Arial" w:eastAsia="Times New Roman" w:hAnsi="Arial" w:cs="Arial"/>
          <w:color w:val="000000"/>
          <w:lang w:eastAsia="pt-BR"/>
        </w:rPr>
        <w:t>de</w:t>
      </w:r>
      <w:proofErr w:type="spellEnd"/>
      <w:r w:rsidRPr="00683D36">
        <w:rPr>
          <w:rFonts w:ascii="Arial" w:eastAsia="Times New Roman" w:hAnsi="Arial" w:cs="Arial"/>
          <w:color w:val="000000"/>
          <w:lang w:eastAsia="pt-BR"/>
        </w:rPr>
        <w:t xml:space="preserve"> 20</w:t>
      </w:r>
      <w:r w:rsidR="00345AAC">
        <w:rPr>
          <w:rFonts w:ascii="Arial" w:eastAsia="Times New Roman" w:hAnsi="Arial" w:cs="Arial"/>
          <w:color w:val="000000"/>
          <w:lang w:eastAsia="pt-BR"/>
        </w:rPr>
        <w:t>2</w:t>
      </w:r>
      <w:r w:rsidR="00673107">
        <w:rPr>
          <w:rFonts w:ascii="Arial" w:eastAsia="Times New Roman" w:hAnsi="Arial" w:cs="Arial"/>
          <w:color w:val="000000"/>
          <w:lang w:eastAsia="pt-BR"/>
        </w:rPr>
        <w:t>2</w:t>
      </w:r>
      <w:r w:rsidRPr="00683D36">
        <w:rPr>
          <w:rFonts w:ascii="Arial" w:eastAsia="Times New Roman" w:hAnsi="Arial" w:cs="Arial"/>
          <w:color w:val="000000"/>
          <w:lang w:eastAsia="pt-BR"/>
        </w:rPr>
        <w:t>.</w:t>
      </w:r>
    </w:p>
    <w:p w:rsidR="003F433A" w:rsidRPr="00683D36" w:rsidRDefault="003F433A" w:rsidP="003F433A">
      <w:pPr>
        <w:spacing w:after="0" w:line="240" w:lineRule="auto"/>
        <w:jc w:val="right"/>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jc w:val="center"/>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______________________________</w:t>
      </w:r>
    </w:p>
    <w:p w:rsidR="003F433A" w:rsidRPr="00683D36" w:rsidRDefault="003F433A" w:rsidP="003F433A">
      <w:pPr>
        <w:spacing w:after="0" w:line="240" w:lineRule="auto"/>
        <w:jc w:val="center"/>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(Licitante)</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8"/>
          <w:szCs w:val="28"/>
          <w:lang w:eastAsia="pt-BR"/>
        </w:rPr>
        <w:t> </w:t>
      </w:r>
    </w:p>
    <w:p w:rsidR="003F433A" w:rsidRPr="00683D36" w:rsidRDefault="003F433A" w:rsidP="003F433A">
      <w:pPr>
        <w:spacing w:after="0" w:line="240" w:lineRule="auto"/>
        <w:jc w:val="both"/>
        <w:rPr>
          <w:rFonts w:ascii="Arial" w:eastAsia="Times New Roman" w:hAnsi="Arial" w:cs="Arial"/>
          <w:color w:val="000000"/>
          <w:lang w:eastAsia="pt-BR"/>
        </w:rPr>
      </w:pPr>
      <w:r w:rsidRPr="00683D36">
        <w:rPr>
          <w:rFonts w:ascii="Arial" w:eastAsia="Times New Roman" w:hAnsi="Arial" w:cs="Arial"/>
          <w:b/>
          <w:bCs/>
          <w:color w:val="000000"/>
          <w:sz w:val="28"/>
          <w:szCs w:val="28"/>
          <w:lang w:eastAsia="pt-BR"/>
        </w:rPr>
        <w:t> </w:t>
      </w:r>
    </w:p>
    <w:p w:rsidR="003F433A" w:rsidRPr="00683D36" w:rsidRDefault="003F433A" w:rsidP="003F433A">
      <w:pPr>
        <w:spacing w:after="0" w:line="240" w:lineRule="auto"/>
        <w:ind w:left="790"/>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Default="003F433A" w:rsidP="003F433A">
      <w:pPr>
        <w:spacing w:after="0" w:line="240" w:lineRule="auto"/>
        <w:ind w:left="790"/>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ind w:left="790"/>
        <w:jc w:val="both"/>
        <w:rPr>
          <w:rFonts w:ascii="Arial" w:eastAsia="Times New Roman" w:hAnsi="Arial" w:cs="Arial"/>
          <w:color w:val="000000"/>
          <w:lang w:eastAsia="pt-BR"/>
        </w:rPr>
      </w:pPr>
    </w:p>
    <w:p w:rsidR="003F433A" w:rsidRPr="00683D36" w:rsidRDefault="003F433A" w:rsidP="003F433A">
      <w:pPr>
        <w:spacing w:after="0" w:line="240" w:lineRule="auto"/>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jc w:val="center"/>
        <w:rPr>
          <w:rFonts w:ascii="Arial" w:eastAsia="Times New Roman" w:hAnsi="Arial" w:cs="Arial"/>
          <w:color w:val="000000"/>
          <w:lang w:eastAsia="pt-BR"/>
        </w:rPr>
      </w:pPr>
      <w:r w:rsidRPr="00683D36">
        <w:rPr>
          <w:rFonts w:ascii="Arial" w:eastAsia="Times New Roman" w:hAnsi="Arial" w:cs="Arial"/>
          <w:color w:val="000000"/>
          <w:lang w:eastAsia="pt-BR"/>
        </w:rPr>
        <w:t> </w:t>
      </w:r>
      <w:r>
        <w:rPr>
          <w:rFonts w:ascii="Arial" w:eastAsia="Times New Roman" w:hAnsi="Arial" w:cs="Arial"/>
          <w:b/>
          <w:bCs/>
          <w:color w:val="000000"/>
          <w:sz w:val="28"/>
          <w:szCs w:val="28"/>
          <w:lang w:eastAsia="pt-BR"/>
        </w:rPr>
        <w:t>Anexo VI</w:t>
      </w:r>
      <w:r w:rsidRPr="00683D36">
        <w:rPr>
          <w:rFonts w:ascii="Arial" w:eastAsia="Times New Roman" w:hAnsi="Arial" w:cs="Arial"/>
          <w:b/>
          <w:bCs/>
          <w:color w:val="000000"/>
          <w:sz w:val="28"/>
          <w:szCs w:val="28"/>
          <w:lang w:eastAsia="pt-BR"/>
        </w:rPr>
        <w:t xml:space="preserve"> – Modelo de Proposta</w:t>
      </w:r>
    </w:p>
    <w:p w:rsidR="003F433A" w:rsidRPr="00683D36" w:rsidRDefault="003F433A" w:rsidP="003F433A">
      <w:pPr>
        <w:spacing w:after="0" w:line="240" w:lineRule="auto"/>
        <w:jc w:val="center"/>
        <w:rPr>
          <w:rFonts w:ascii="Arial" w:eastAsia="Times New Roman" w:hAnsi="Arial" w:cs="Arial"/>
          <w:color w:val="000000"/>
          <w:lang w:eastAsia="pt-BR"/>
        </w:rPr>
      </w:pPr>
      <w:r w:rsidRPr="00683D36">
        <w:rPr>
          <w:rFonts w:ascii="Arial" w:eastAsia="Times New Roman" w:hAnsi="Arial" w:cs="Arial"/>
          <w:b/>
          <w:bCs/>
          <w:color w:val="000000"/>
          <w:sz w:val="28"/>
          <w:szCs w:val="28"/>
          <w:lang w:eastAsia="pt-BR"/>
        </w:rPr>
        <w:t> </w:t>
      </w:r>
    </w:p>
    <w:p w:rsidR="003F433A" w:rsidRPr="00683D36" w:rsidRDefault="003F433A" w:rsidP="00345AAC">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Nome da Empresa ou Pessoa Física, CNPJ/CPF ---------------------------------, sediada (endereço completo), inscrito para Licitação para Exploração indireta da Can</w:t>
      </w:r>
      <w:r>
        <w:rPr>
          <w:rFonts w:ascii="Arial" w:eastAsia="Times New Roman" w:hAnsi="Arial" w:cs="Arial"/>
          <w:color w:val="000000"/>
          <w:lang w:eastAsia="pt-BR"/>
        </w:rPr>
        <w:t>tina Escolar da ETEC de Lins</w:t>
      </w:r>
      <w:r w:rsidRPr="00683D36">
        <w:rPr>
          <w:rFonts w:ascii="Arial" w:eastAsia="Times New Roman" w:hAnsi="Arial" w:cs="Arial"/>
          <w:color w:val="000000"/>
          <w:lang w:eastAsia="pt-BR"/>
        </w:rPr>
        <w:t>, de acordo com o disposto no presente edital, faz a seguinte proposta.</w:t>
      </w:r>
    </w:p>
    <w:p w:rsidR="003F433A" w:rsidRPr="00683D36" w:rsidRDefault="003F433A" w:rsidP="00345AAC">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45AAC">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Taxa de administração ofertada em reais para uso mensal da cantina: R$ _______</w:t>
      </w:r>
    </w:p>
    <w:p w:rsidR="003F433A" w:rsidRPr="00683D36" w:rsidRDefault="003F433A" w:rsidP="00345AAC">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Prazo de validade de proposta (Mínimo de 60 dias): _________</w:t>
      </w:r>
    </w:p>
    <w:p w:rsidR="003F433A" w:rsidRPr="00683D36" w:rsidRDefault="003F433A" w:rsidP="00345AAC">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45AAC">
      <w:pPr>
        <w:spacing w:after="0" w:line="240" w:lineRule="auto"/>
        <w:jc w:val="both"/>
        <w:rPr>
          <w:rFonts w:ascii="Arial" w:eastAsia="Times New Roman" w:hAnsi="Arial" w:cs="Arial"/>
          <w:color w:val="000000"/>
          <w:lang w:eastAsia="pt-BR"/>
        </w:rPr>
      </w:pPr>
      <w:r w:rsidRPr="00683D36">
        <w:rPr>
          <w:rFonts w:ascii="Arial" w:eastAsia="Times New Roman" w:hAnsi="Arial" w:cs="Arial"/>
          <w:color w:val="000000"/>
          <w:lang w:eastAsia="pt-BR"/>
        </w:rPr>
        <w:t>Declaro que concordo com as condições estipuladas no presente edital e declaro ainda todas as despesas com salários, encargos sociais, fiscais e comerciais, bem como quaisquer outras despesas de execução das atividades do objeto desta licitação correrão a minha conta e risco, exceto as despesas com água e luz.</w:t>
      </w:r>
    </w:p>
    <w:p w:rsidR="003F433A" w:rsidRPr="00683D36" w:rsidRDefault="003F433A" w:rsidP="003F433A">
      <w:pPr>
        <w:spacing w:after="0" w:line="240" w:lineRule="auto"/>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jc w:val="right"/>
        <w:rPr>
          <w:rFonts w:ascii="Arial" w:eastAsia="Times New Roman" w:hAnsi="Arial" w:cs="Arial"/>
          <w:color w:val="000000"/>
          <w:lang w:eastAsia="pt-BR"/>
        </w:rPr>
      </w:pPr>
      <w:proofErr w:type="gramStart"/>
      <w:r>
        <w:rPr>
          <w:rFonts w:ascii="Arial" w:eastAsia="Times New Roman" w:hAnsi="Arial" w:cs="Arial"/>
          <w:color w:val="000000"/>
          <w:lang w:eastAsia="pt-BR"/>
        </w:rPr>
        <w:t>Lins</w:t>
      </w:r>
      <w:r w:rsidRPr="00683D36">
        <w:rPr>
          <w:rFonts w:ascii="Arial" w:eastAsia="Times New Roman" w:hAnsi="Arial" w:cs="Arial"/>
          <w:color w:val="000000"/>
          <w:lang w:eastAsia="pt-BR"/>
        </w:rPr>
        <w:t>,  _</w:t>
      </w:r>
      <w:proofErr w:type="gramEnd"/>
      <w:r w:rsidRPr="00683D36">
        <w:rPr>
          <w:rFonts w:ascii="Arial" w:eastAsia="Times New Roman" w:hAnsi="Arial" w:cs="Arial"/>
          <w:color w:val="000000"/>
          <w:lang w:eastAsia="pt-BR"/>
        </w:rPr>
        <w:t xml:space="preserve">__de __________ </w:t>
      </w:r>
      <w:proofErr w:type="spellStart"/>
      <w:r w:rsidRPr="00683D36">
        <w:rPr>
          <w:rFonts w:ascii="Arial" w:eastAsia="Times New Roman" w:hAnsi="Arial" w:cs="Arial"/>
          <w:color w:val="000000"/>
          <w:lang w:eastAsia="pt-BR"/>
        </w:rPr>
        <w:t>de</w:t>
      </w:r>
      <w:proofErr w:type="spellEnd"/>
      <w:r w:rsidRPr="00683D36">
        <w:rPr>
          <w:rFonts w:ascii="Arial" w:eastAsia="Times New Roman" w:hAnsi="Arial" w:cs="Arial"/>
          <w:color w:val="000000"/>
          <w:lang w:eastAsia="pt-BR"/>
        </w:rPr>
        <w:t xml:space="preserve"> 20</w:t>
      </w:r>
      <w:r w:rsidR="00345AAC">
        <w:rPr>
          <w:rFonts w:ascii="Arial" w:eastAsia="Times New Roman" w:hAnsi="Arial" w:cs="Arial"/>
          <w:color w:val="000000"/>
          <w:lang w:eastAsia="pt-BR"/>
        </w:rPr>
        <w:t>2</w:t>
      </w:r>
      <w:r w:rsidR="00673107">
        <w:rPr>
          <w:rFonts w:ascii="Arial" w:eastAsia="Times New Roman" w:hAnsi="Arial" w:cs="Arial"/>
          <w:color w:val="000000"/>
          <w:lang w:eastAsia="pt-BR"/>
        </w:rPr>
        <w:t>2</w:t>
      </w:r>
      <w:r w:rsidRPr="00683D36">
        <w:rPr>
          <w:rFonts w:ascii="Arial" w:eastAsia="Times New Roman" w:hAnsi="Arial" w:cs="Arial"/>
          <w:color w:val="000000"/>
          <w:lang w:eastAsia="pt-BR"/>
        </w:rPr>
        <w:t>.</w:t>
      </w:r>
    </w:p>
    <w:p w:rsidR="003F433A" w:rsidRPr="00683D36" w:rsidRDefault="003F433A" w:rsidP="003F433A">
      <w:pPr>
        <w:spacing w:after="0" w:line="240" w:lineRule="auto"/>
        <w:jc w:val="right"/>
        <w:rPr>
          <w:rFonts w:ascii="Arial" w:eastAsia="Times New Roman" w:hAnsi="Arial" w:cs="Arial"/>
          <w:color w:val="000000"/>
          <w:lang w:eastAsia="pt-BR"/>
        </w:rPr>
      </w:pPr>
      <w:r w:rsidRPr="00683D36">
        <w:rPr>
          <w:rFonts w:ascii="Arial" w:eastAsia="Times New Roman" w:hAnsi="Arial" w:cs="Arial"/>
          <w:color w:val="000000"/>
          <w:lang w:eastAsia="pt-BR"/>
        </w:rPr>
        <w:t> </w:t>
      </w:r>
    </w:p>
    <w:p w:rsidR="003F433A" w:rsidRPr="00683D36" w:rsidRDefault="003F433A" w:rsidP="003F433A">
      <w:pPr>
        <w:spacing w:after="0" w:line="240" w:lineRule="auto"/>
        <w:jc w:val="center"/>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______________________________</w:t>
      </w:r>
    </w:p>
    <w:p w:rsidR="003F433A" w:rsidRPr="00683D36" w:rsidRDefault="003F433A" w:rsidP="00D31985">
      <w:pPr>
        <w:spacing w:after="0" w:line="240" w:lineRule="auto"/>
        <w:jc w:val="center"/>
        <w:rPr>
          <w:rFonts w:ascii="Arial" w:eastAsia="Times New Roman" w:hAnsi="Arial" w:cs="Arial"/>
          <w:color w:val="000000"/>
          <w:lang w:eastAsia="pt-BR"/>
        </w:rPr>
      </w:pPr>
      <w:r w:rsidRPr="00683D36">
        <w:rPr>
          <w:rFonts w:ascii="Arial" w:eastAsia="Times New Roman" w:hAnsi="Arial" w:cs="Arial"/>
          <w:color w:val="000000"/>
          <w:sz w:val="20"/>
          <w:szCs w:val="20"/>
          <w:lang w:eastAsia="pt-BR"/>
        </w:rPr>
        <w:t>(Licitante)</w:t>
      </w:r>
    </w:p>
    <w:sectPr w:rsidR="003F433A" w:rsidRPr="00683D3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1DF" w:rsidRDefault="00EC18CC">
      <w:pPr>
        <w:spacing w:after="0" w:line="240" w:lineRule="auto"/>
      </w:pPr>
      <w:r>
        <w:separator/>
      </w:r>
    </w:p>
  </w:endnote>
  <w:endnote w:type="continuationSeparator" w:id="0">
    <w:p w:rsidR="007541DF" w:rsidRDefault="00EC1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1DF" w:rsidRDefault="00EC18CC">
      <w:pPr>
        <w:spacing w:after="0" w:line="240" w:lineRule="auto"/>
      </w:pPr>
      <w:r>
        <w:separator/>
      </w:r>
    </w:p>
  </w:footnote>
  <w:footnote w:type="continuationSeparator" w:id="0">
    <w:p w:rsidR="007541DF" w:rsidRDefault="00EC1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220074"/>
      <w:docPartObj>
        <w:docPartGallery w:val="Page Numbers (Top of Page)"/>
        <w:docPartUnique/>
      </w:docPartObj>
    </w:sdtPr>
    <w:sdtEndPr/>
    <w:sdtContent>
      <w:p w:rsidR="00742050" w:rsidRDefault="00742050">
        <w:pPr>
          <w:pStyle w:val="Cabealho"/>
          <w:jc w:val="right"/>
        </w:pPr>
        <w:r>
          <w:fldChar w:fldCharType="begin"/>
        </w:r>
        <w:r>
          <w:instrText>PAGE   \* MERGEFORMAT</w:instrText>
        </w:r>
        <w:r>
          <w:fldChar w:fldCharType="separate"/>
        </w:r>
        <w:r w:rsidR="00B23C51">
          <w:rPr>
            <w:noProof/>
          </w:rPr>
          <w:t>12</w:t>
        </w:r>
        <w:r>
          <w:fldChar w:fldCharType="end"/>
        </w:r>
      </w:p>
    </w:sdtContent>
  </w:sdt>
  <w:p w:rsidR="00742050" w:rsidRDefault="0074205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87504"/>
    <w:multiLevelType w:val="hybridMultilevel"/>
    <w:tmpl w:val="64908072"/>
    <w:lvl w:ilvl="0" w:tplc="B03EAEFC">
      <w:start w:val="1"/>
      <w:numFmt w:val="decimal"/>
      <w:lvlText w:val="%1."/>
      <w:lvlJc w:val="left"/>
      <w:pPr>
        <w:ind w:left="1010" w:hanging="360"/>
      </w:pPr>
      <w:rPr>
        <w:rFonts w:hint="default"/>
      </w:rPr>
    </w:lvl>
    <w:lvl w:ilvl="1" w:tplc="04160019" w:tentative="1">
      <w:start w:val="1"/>
      <w:numFmt w:val="lowerLetter"/>
      <w:lvlText w:val="%2."/>
      <w:lvlJc w:val="left"/>
      <w:pPr>
        <w:ind w:left="1730" w:hanging="360"/>
      </w:pPr>
    </w:lvl>
    <w:lvl w:ilvl="2" w:tplc="0416001B" w:tentative="1">
      <w:start w:val="1"/>
      <w:numFmt w:val="lowerRoman"/>
      <w:lvlText w:val="%3."/>
      <w:lvlJc w:val="right"/>
      <w:pPr>
        <w:ind w:left="2450" w:hanging="180"/>
      </w:pPr>
    </w:lvl>
    <w:lvl w:ilvl="3" w:tplc="0416000F" w:tentative="1">
      <w:start w:val="1"/>
      <w:numFmt w:val="decimal"/>
      <w:lvlText w:val="%4."/>
      <w:lvlJc w:val="left"/>
      <w:pPr>
        <w:ind w:left="3170" w:hanging="360"/>
      </w:pPr>
    </w:lvl>
    <w:lvl w:ilvl="4" w:tplc="04160019" w:tentative="1">
      <w:start w:val="1"/>
      <w:numFmt w:val="lowerLetter"/>
      <w:lvlText w:val="%5."/>
      <w:lvlJc w:val="left"/>
      <w:pPr>
        <w:ind w:left="3890" w:hanging="360"/>
      </w:pPr>
    </w:lvl>
    <w:lvl w:ilvl="5" w:tplc="0416001B" w:tentative="1">
      <w:start w:val="1"/>
      <w:numFmt w:val="lowerRoman"/>
      <w:lvlText w:val="%6."/>
      <w:lvlJc w:val="right"/>
      <w:pPr>
        <w:ind w:left="4610" w:hanging="180"/>
      </w:pPr>
    </w:lvl>
    <w:lvl w:ilvl="6" w:tplc="0416000F" w:tentative="1">
      <w:start w:val="1"/>
      <w:numFmt w:val="decimal"/>
      <w:lvlText w:val="%7."/>
      <w:lvlJc w:val="left"/>
      <w:pPr>
        <w:ind w:left="5330" w:hanging="360"/>
      </w:pPr>
    </w:lvl>
    <w:lvl w:ilvl="7" w:tplc="04160019" w:tentative="1">
      <w:start w:val="1"/>
      <w:numFmt w:val="lowerLetter"/>
      <w:lvlText w:val="%8."/>
      <w:lvlJc w:val="left"/>
      <w:pPr>
        <w:ind w:left="6050" w:hanging="360"/>
      </w:pPr>
    </w:lvl>
    <w:lvl w:ilvl="8" w:tplc="0416001B" w:tentative="1">
      <w:start w:val="1"/>
      <w:numFmt w:val="lowerRoman"/>
      <w:lvlText w:val="%9."/>
      <w:lvlJc w:val="right"/>
      <w:pPr>
        <w:ind w:left="67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3A"/>
    <w:rsid w:val="00002165"/>
    <w:rsid w:val="00215972"/>
    <w:rsid w:val="00345AAC"/>
    <w:rsid w:val="003F433A"/>
    <w:rsid w:val="0048562F"/>
    <w:rsid w:val="00497651"/>
    <w:rsid w:val="00516EF1"/>
    <w:rsid w:val="00673107"/>
    <w:rsid w:val="00691816"/>
    <w:rsid w:val="006E0802"/>
    <w:rsid w:val="00714856"/>
    <w:rsid w:val="00742050"/>
    <w:rsid w:val="007541DF"/>
    <w:rsid w:val="008F6F86"/>
    <w:rsid w:val="009814B1"/>
    <w:rsid w:val="009D3A61"/>
    <w:rsid w:val="00A57359"/>
    <w:rsid w:val="00B23C51"/>
    <w:rsid w:val="00C237F5"/>
    <w:rsid w:val="00D31985"/>
    <w:rsid w:val="00DA2790"/>
    <w:rsid w:val="00EC18CC"/>
    <w:rsid w:val="00F17249"/>
    <w:rsid w:val="00F75EA7"/>
    <w:rsid w:val="00FC6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7319"/>
  <w15:chartTrackingRefBased/>
  <w15:docId w15:val="{DD4ABA6D-3006-4EEA-828B-0D9D1CE3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33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F433A"/>
    <w:pPr>
      <w:ind w:left="720"/>
      <w:contextualSpacing/>
    </w:pPr>
  </w:style>
  <w:style w:type="paragraph" w:styleId="Cabealho">
    <w:name w:val="header"/>
    <w:basedOn w:val="Normal"/>
    <w:link w:val="CabealhoChar"/>
    <w:uiPriority w:val="99"/>
    <w:unhideWhenUsed/>
    <w:rsid w:val="003F43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433A"/>
  </w:style>
  <w:style w:type="paragraph" w:styleId="Textodebalo">
    <w:name w:val="Balloon Text"/>
    <w:basedOn w:val="Normal"/>
    <w:link w:val="TextodebaloChar"/>
    <w:uiPriority w:val="99"/>
    <w:semiHidden/>
    <w:unhideWhenUsed/>
    <w:rsid w:val="0071485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48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2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12</Pages>
  <Words>4251</Words>
  <Characters>22960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e148acad - Etec Lins</dc:creator>
  <cp:keywords/>
  <dc:description/>
  <cp:lastModifiedBy>e148acad - Etec Lins</cp:lastModifiedBy>
  <cp:revision>19</cp:revision>
  <cp:lastPrinted>2021-12-22T19:16:00Z</cp:lastPrinted>
  <dcterms:created xsi:type="dcterms:W3CDTF">2021-12-08T16:12:00Z</dcterms:created>
  <dcterms:modified xsi:type="dcterms:W3CDTF">2021-12-22T19:26:00Z</dcterms:modified>
</cp:coreProperties>
</file>